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F5" w:rsidRPr="007B5055" w:rsidRDefault="003F0BF5" w:rsidP="00C423D1">
      <w:pPr>
        <w:widowControl w:val="0"/>
        <w:tabs>
          <w:tab w:val="clear" w:pos="9072"/>
          <w:tab w:val="right" w:pos="9000"/>
        </w:tabs>
        <w:autoSpaceDE w:val="0"/>
        <w:autoSpaceDN w:val="0"/>
        <w:adjustRightInd w:val="0"/>
        <w:spacing w:line="240" w:lineRule="auto"/>
        <w:ind w:right="68"/>
        <w:jc w:val="both"/>
        <w:rPr>
          <w:rFonts w:ascii="Arial" w:hAnsi="Arial" w:cs="Arial"/>
          <w:b/>
          <w:color w:val="000000"/>
          <w:sz w:val="56"/>
          <w:szCs w:val="56"/>
        </w:rPr>
      </w:pPr>
      <w:r w:rsidRPr="007B5055">
        <w:rPr>
          <w:rFonts w:ascii="Arial" w:hAnsi="Arial" w:cs="Arial"/>
          <w:b/>
          <w:color w:val="000000"/>
          <w:sz w:val="56"/>
          <w:szCs w:val="56"/>
        </w:rPr>
        <w:t>Presseinformation</w:t>
      </w:r>
    </w:p>
    <w:p w:rsidR="003F0BF5" w:rsidRPr="007B5055" w:rsidRDefault="00D16760" w:rsidP="00C423D1">
      <w:pPr>
        <w:widowControl w:val="0"/>
        <w:tabs>
          <w:tab w:val="clear" w:pos="9072"/>
          <w:tab w:val="right" w:pos="9000"/>
        </w:tabs>
        <w:autoSpaceDE w:val="0"/>
        <w:autoSpaceDN w:val="0"/>
        <w:adjustRightInd w:val="0"/>
        <w:spacing w:line="240" w:lineRule="auto"/>
        <w:ind w:right="68"/>
        <w:jc w:val="both"/>
        <w:rPr>
          <w:rFonts w:ascii="Arial" w:hAnsi="Arial" w:cs="Arial"/>
          <w:b/>
          <w:color w:val="000000"/>
          <w:sz w:val="36"/>
          <w:szCs w:val="36"/>
        </w:rPr>
      </w:pPr>
      <w:r w:rsidRPr="007B5055">
        <w:rPr>
          <w:rFonts w:ascii="Arial" w:hAnsi="Arial" w:cs="Arial"/>
          <w:b/>
          <w:color w:val="000000"/>
          <w:sz w:val="36"/>
          <w:szCs w:val="36"/>
        </w:rPr>
        <w:t xml:space="preserve">Stand: Juli </w:t>
      </w:r>
      <w:r w:rsidR="003F0BF5" w:rsidRPr="007B5055">
        <w:rPr>
          <w:rFonts w:ascii="Arial" w:hAnsi="Arial" w:cs="Arial"/>
          <w:b/>
          <w:color w:val="000000"/>
          <w:sz w:val="36"/>
          <w:szCs w:val="36"/>
        </w:rPr>
        <w:t>2013</w:t>
      </w:r>
    </w:p>
    <w:p w:rsidR="003F0BF5" w:rsidRPr="007B5055" w:rsidRDefault="003F0BF5" w:rsidP="00EB2083">
      <w:pPr>
        <w:widowControl w:val="0"/>
        <w:tabs>
          <w:tab w:val="clear" w:pos="9072"/>
          <w:tab w:val="right" w:pos="9000"/>
        </w:tabs>
        <w:autoSpaceDE w:val="0"/>
        <w:autoSpaceDN w:val="0"/>
        <w:adjustRightInd w:val="0"/>
        <w:spacing w:line="360" w:lineRule="auto"/>
        <w:ind w:right="68"/>
        <w:jc w:val="both"/>
        <w:rPr>
          <w:rFonts w:ascii="Arial" w:hAnsi="Arial" w:cs="Arial"/>
          <w:b/>
          <w:color w:val="000000"/>
          <w:sz w:val="26"/>
          <w:szCs w:val="26"/>
        </w:rPr>
      </w:pPr>
    </w:p>
    <w:p w:rsidR="00A26F09" w:rsidRPr="007B5055" w:rsidRDefault="00D16760" w:rsidP="00975740">
      <w:pPr>
        <w:widowControl w:val="0"/>
        <w:tabs>
          <w:tab w:val="clear" w:pos="9072"/>
          <w:tab w:val="right" w:pos="9000"/>
        </w:tabs>
        <w:autoSpaceDE w:val="0"/>
        <w:autoSpaceDN w:val="0"/>
        <w:adjustRightInd w:val="0"/>
        <w:spacing w:after="240" w:line="240" w:lineRule="auto"/>
        <w:ind w:right="68"/>
        <w:rPr>
          <w:rFonts w:ascii="Arial" w:hAnsi="Arial" w:cs="Arial"/>
          <w:b/>
          <w:color w:val="000000"/>
          <w:sz w:val="24"/>
        </w:rPr>
      </w:pPr>
      <w:r w:rsidRPr="007B5055">
        <w:rPr>
          <w:rFonts w:ascii="Arial" w:hAnsi="Arial" w:cs="Arial"/>
          <w:b/>
          <w:color w:val="000000"/>
          <w:sz w:val="28"/>
          <w:szCs w:val="28"/>
        </w:rPr>
        <w:t>Porträt Wilhelm F. Walz</w:t>
      </w:r>
      <w:r w:rsidR="00730DCF" w:rsidRPr="007B5055">
        <w:rPr>
          <w:rFonts w:ascii="Arial" w:hAnsi="Arial" w:cs="Arial"/>
          <w:b/>
          <w:color w:val="000000"/>
          <w:sz w:val="28"/>
          <w:szCs w:val="28"/>
        </w:rPr>
        <w:t xml:space="preserve"> </w:t>
      </w:r>
      <w:r w:rsidRPr="007B5055">
        <w:rPr>
          <w:rFonts w:ascii="Arial" w:hAnsi="Arial" w:cs="Arial"/>
          <w:b/>
          <w:color w:val="000000"/>
          <w:sz w:val="28"/>
          <w:szCs w:val="28"/>
        </w:rPr>
        <w:t>- Dirigent und Geiger</w:t>
      </w:r>
      <w:r w:rsidR="00975740">
        <w:rPr>
          <w:rFonts w:ascii="Arial" w:hAnsi="Arial" w:cs="Arial"/>
          <w:b/>
          <w:color w:val="000000"/>
          <w:sz w:val="28"/>
          <w:szCs w:val="28"/>
        </w:rPr>
        <w:br/>
      </w:r>
    </w:p>
    <w:p w:rsidR="003D746A" w:rsidRPr="00975740" w:rsidRDefault="003D746A" w:rsidP="00A26F09">
      <w:pPr>
        <w:pStyle w:val="StandardWeb"/>
        <w:spacing w:line="360" w:lineRule="auto"/>
        <w:rPr>
          <w:rFonts w:ascii="Arial" w:hAnsi="Arial" w:cs="Arial"/>
          <w:sz w:val="20"/>
          <w:szCs w:val="20"/>
        </w:rPr>
      </w:pPr>
      <w:r w:rsidRPr="00975740">
        <w:rPr>
          <w:rFonts w:ascii="Arial" w:hAnsi="Arial" w:cs="Arial"/>
          <w:sz w:val="20"/>
          <w:szCs w:val="20"/>
        </w:rPr>
        <w:t>Die künstlerische Laufbahn des in Stuttgart geborenen Wilhelm F. Walz ist geprägt von seiner Vielseitigkeit als Dirigent, Geiger, Kammermusiker und künstlerischer Leiter von Konzerten.</w:t>
      </w:r>
    </w:p>
    <w:p w:rsidR="00982886" w:rsidRPr="00975740" w:rsidRDefault="003D746A" w:rsidP="00A26F09">
      <w:pPr>
        <w:tabs>
          <w:tab w:val="clear" w:pos="397"/>
          <w:tab w:val="clear" w:pos="794"/>
          <w:tab w:val="clear" w:pos="1191"/>
          <w:tab w:val="clear" w:pos="1588"/>
          <w:tab w:val="clear" w:pos="7938"/>
          <w:tab w:val="clear" w:pos="9072"/>
        </w:tabs>
        <w:spacing w:beforeAutospacing="1" w:afterAutospacing="1" w:line="360" w:lineRule="auto"/>
        <w:rPr>
          <w:rFonts w:ascii="Arial" w:eastAsia="Times New Roman" w:hAnsi="Arial" w:cs="Arial"/>
          <w:szCs w:val="20"/>
          <w:lang w:eastAsia="de-DE"/>
        </w:rPr>
      </w:pPr>
      <w:r w:rsidRPr="00975740">
        <w:rPr>
          <w:rFonts w:ascii="Arial" w:eastAsia="Times New Roman" w:hAnsi="Arial" w:cs="Arial"/>
          <w:szCs w:val="20"/>
          <w:lang w:eastAsia="de-DE"/>
        </w:rPr>
        <w:t xml:space="preserve">Seine </w:t>
      </w:r>
      <w:r w:rsidR="0079228C" w:rsidRPr="00D767AD">
        <w:rPr>
          <w:rFonts w:ascii="Arial" w:eastAsia="Times New Roman" w:hAnsi="Arial" w:cs="Arial"/>
          <w:szCs w:val="20"/>
          <w:lang w:eastAsia="de-DE"/>
        </w:rPr>
        <w:t>Dirigentenkarriere begann bereits Mitte der 80er Jahre und ist eng mit dem großen tschechischen Geiger Josef Suk verbunden</w:t>
      </w:r>
      <w:r w:rsidR="005A205D" w:rsidRPr="00975740">
        <w:rPr>
          <w:rFonts w:ascii="Arial" w:eastAsia="Times New Roman" w:hAnsi="Arial" w:cs="Arial"/>
          <w:szCs w:val="20"/>
          <w:lang w:eastAsia="de-DE"/>
        </w:rPr>
        <w:t xml:space="preserve">, der ihn als Lehrer und Mentor entscheidend auf seinem musikalischen Weg geprägt hat. Walz macht </w:t>
      </w:r>
      <w:r w:rsidR="005A205D" w:rsidRPr="00D767AD">
        <w:rPr>
          <w:rFonts w:ascii="Arial" w:eastAsia="Times New Roman" w:hAnsi="Arial" w:cs="Arial"/>
          <w:szCs w:val="20"/>
          <w:lang w:eastAsia="de-DE"/>
        </w:rPr>
        <w:t>vor allem durch seine kreative Gestaltungskraft und das Engagement für ausgefall</w:t>
      </w:r>
      <w:r w:rsidR="005A205D" w:rsidRPr="00975740">
        <w:rPr>
          <w:rFonts w:ascii="Arial" w:eastAsia="Times New Roman" w:hAnsi="Arial" w:cs="Arial"/>
          <w:szCs w:val="20"/>
          <w:lang w:eastAsia="de-DE"/>
        </w:rPr>
        <w:t xml:space="preserve">ene Konzerte auf sich aufmerksam. </w:t>
      </w:r>
      <w:r w:rsidR="00A26F09" w:rsidRPr="00975740">
        <w:rPr>
          <w:rFonts w:ascii="Arial" w:eastAsia="Times New Roman" w:hAnsi="Arial" w:cs="Arial"/>
          <w:szCs w:val="20"/>
          <w:lang w:eastAsia="de-DE"/>
        </w:rPr>
        <w:t xml:space="preserve">Seit </w:t>
      </w:r>
      <w:r w:rsidR="00982886" w:rsidRPr="00975740">
        <w:rPr>
          <w:rFonts w:ascii="Arial" w:eastAsia="Times New Roman" w:hAnsi="Arial" w:cs="Arial"/>
          <w:szCs w:val="20"/>
          <w:lang w:eastAsia="de-DE"/>
        </w:rPr>
        <w:t xml:space="preserve">1999 </w:t>
      </w:r>
      <w:r w:rsidR="00A26F09" w:rsidRPr="00975740">
        <w:rPr>
          <w:rFonts w:ascii="Arial" w:eastAsia="Times New Roman" w:hAnsi="Arial" w:cs="Arial"/>
          <w:szCs w:val="20"/>
          <w:lang w:eastAsia="de-DE"/>
        </w:rPr>
        <w:t>verleiht er dem</w:t>
      </w:r>
      <w:r w:rsidR="005A205D" w:rsidRPr="00975740">
        <w:rPr>
          <w:rFonts w:ascii="Arial" w:eastAsia="Times New Roman" w:hAnsi="Arial" w:cs="Arial"/>
          <w:szCs w:val="20"/>
          <w:lang w:eastAsia="de-DE"/>
        </w:rPr>
        <w:t xml:space="preserve"> Klassik Open Air Festival „Konzerte im Fronhof“ in Augsburg </w:t>
      </w:r>
      <w:r w:rsidR="005A205D" w:rsidRPr="00D767AD">
        <w:rPr>
          <w:rFonts w:ascii="Arial" w:eastAsia="Times New Roman" w:hAnsi="Arial" w:cs="Arial"/>
          <w:szCs w:val="20"/>
          <w:lang w:eastAsia="de-DE"/>
        </w:rPr>
        <w:t> </w:t>
      </w:r>
      <w:r w:rsidR="00982886" w:rsidRPr="00975740">
        <w:rPr>
          <w:rFonts w:ascii="Arial" w:eastAsia="Times New Roman" w:hAnsi="Arial" w:cs="Arial"/>
          <w:szCs w:val="20"/>
          <w:lang w:eastAsia="de-DE"/>
        </w:rPr>
        <w:t xml:space="preserve"> </w:t>
      </w:r>
      <w:r w:rsidR="005A205D" w:rsidRPr="00975740">
        <w:rPr>
          <w:rFonts w:ascii="Arial" w:eastAsia="Times New Roman" w:hAnsi="Arial" w:cs="Arial"/>
          <w:szCs w:val="20"/>
          <w:lang w:eastAsia="de-DE"/>
        </w:rPr>
        <w:t xml:space="preserve">als künstlerischer Leiter </w:t>
      </w:r>
      <w:r w:rsidR="00982886" w:rsidRPr="00975740">
        <w:rPr>
          <w:rFonts w:ascii="Arial" w:eastAsia="Times New Roman" w:hAnsi="Arial" w:cs="Arial"/>
          <w:szCs w:val="20"/>
          <w:lang w:eastAsia="de-DE"/>
        </w:rPr>
        <w:t xml:space="preserve">ein </w:t>
      </w:r>
      <w:r w:rsidR="005A205D" w:rsidRPr="00975740">
        <w:rPr>
          <w:rFonts w:ascii="Arial" w:eastAsia="Times New Roman" w:hAnsi="Arial" w:cs="Arial"/>
          <w:szCs w:val="20"/>
          <w:lang w:eastAsia="de-DE"/>
        </w:rPr>
        <w:t>unverwe</w:t>
      </w:r>
      <w:r w:rsidR="00982886" w:rsidRPr="00975740">
        <w:rPr>
          <w:rFonts w:ascii="Arial" w:eastAsia="Times New Roman" w:hAnsi="Arial" w:cs="Arial"/>
          <w:szCs w:val="20"/>
          <w:lang w:eastAsia="de-DE"/>
        </w:rPr>
        <w:t xml:space="preserve">chselbares Profil. </w:t>
      </w:r>
      <w:r w:rsidR="00A26F09" w:rsidRPr="00975740">
        <w:rPr>
          <w:rFonts w:ascii="Arial" w:eastAsia="Times New Roman" w:hAnsi="Arial" w:cs="Arial"/>
          <w:szCs w:val="20"/>
          <w:lang w:eastAsia="de-DE"/>
        </w:rPr>
        <w:t>Über Jahre hat er die Augsburger Philharmoniker a</w:t>
      </w:r>
      <w:r w:rsidR="00982886" w:rsidRPr="00D767AD">
        <w:rPr>
          <w:rFonts w:ascii="Arial" w:eastAsia="Times New Roman" w:hAnsi="Arial" w:cs="Arial"/>
          <w:szCs w:val="20"/>
          <w:lang w:eastAsia="de-DE"/>
        </w:rPr>
        <w:t xml:space="preserve">ls 1. Konzertmeister </w:t>
      </w:r>
      <w:r w:rsidR="00A26F09" w:rsidRPr="00975740">
        <w:rPr>
          <w:rFonts w:ascii="Arial" w:eastAsia="Times New Roman" w:hAnsi="Arial" w:cs="Arial"/>
          <w:szCs w:val="20"/>
          <w:lang w:eastAsia="de-DE"/>
        </w:rPr>
        <w:t xml:space="preserve">entscheidend </w:t>
      </w:r>
      <w:r w:rsidR="00982886" w:rsidRPr="00D767AD">
        <w:rPr>
          <w:rFonts w:ascii="Arial" w:eastAsia="Times New Roman" w:hAnsi="Arial" w:cs="Arial"/>
          <w:szCs w:val="20"/>
          <w:lang w:eastAsia="de-DE"/>
        </w:rPr>
        <w:t xml:space="preserve">mit </w:t>
      </w:r>
      <w:r w:rsidR="00A26F09" w:rsidRPr="00975740">
        <w:rPr>
          <w:rFonts w:ascii="Arial" w:eastAsia="Times New Roman" w:hAnsi="Arial" w:cs="Arial"/>
          <w:szCs w:val="20"/>
          <w:lang w:eastAsia="de-DE"/>
        </w:rPr>
        <w:t xml:space="preserve">seinem </w:t>
      </w:r>
      <w:r w:rsidR="00982886" w:rsidRPr="00D767AD">
        <w:rPr>
          <w:rFonts w:ascii="Arial" w:eastAsia="Times New Roman" w:hAnsi="Arial" w:cs="Arial"/>
          <w:szCs w:val="20"/>
          <w:lang w:eastAsia="de-DE"/>
        </w:rPr>
        <w:t xml:space="preserve">hohem geigerischen Anspruch </w:t>
      </w:r>
      <w:r w:rsidR="00A26F09" w:rsidRPr="00975740">
        <w:rPr>
          <w:rFonts w:ascii="Arial" w:eastAsia="Times New Roman" w:hAnsi="Arial" w:cs="Arial"/>
          <w:szCs w:val="20"/>
          <w:lang w:eastAsia="de-DE"/>
        </w:rPr>
        <w:t xml:space="preserve">geprägt </w:t>
      </w:r>
      <w:r w:rsidR="00982886" w:rsidRPr="00D767AD">
        <w:rPr>
          <w:rFonts w:ascii="Arial" w:eastAsia="Times New Roman" w:hAnsi="Arial" w:cs="Arial"/>
          <w:szCs w:val="20"/>
          <w:lang w:eastAsia="de-DE"/>
        </w:rPr>
        <w:t>und große Erfolge mit ihnen gefeiert. Im März 2013 verabschiedete er sich von Orchester und Publikum</w:t>
      </w:r>
      <w:r w:rsidR="00982886" w:rsidRPr="00975740">
        <w:rPr>
          <w:rFonts w:ascii="Arial" w:eastAsia="Times New Roman" w:hAnsi="Arial" w:cs="Arial"/>
          <w:szCs w:val="20"/>
          <w:lang w:eastAsia="de-DE"/>
        </w:rPr>
        <w:t xml:space="preserve">, um sich in Zukunft verstärkt dem Dirigat und </w:t>
      </w:r>
      <w:r w:rsidRPr="00975740">
        <w:rPr>
          <w:rFonts w:ascii="Arial" w:eastAsia="Times New Roman" w:hAnsi="Arial" w:cs="Arial"/>
          <w:szCs w:val="20"/>
          <w:lang w:eastAsia="de-DE"/>
        </w:rPr>
        <w:t>der künstlerischen</w:t>
      </w:r>
      <w:r w:rsidR="00982886" w:rsidRPr="00975740">
        <w:rPr>
          <w:rFonts w:ascii="Arial" w:eastAsia="Times New Roman" w:hAnsi="Arial" w:cs="Arial"/>
          <w:szCs w:val="20"/>
          <w:lang w:eastAsia="de-DE"/>
        </w:rPr>
        <w:t xml:space="preserve"> Leitung </w:t>
      </w:r>
      <w:r w:rsidRPr="00975740">
        <w:rPr>
          <w:rFonts w:ascii="Arial" w:eastAsia="Times New Roman" w:hAnsi="Arial" w:cs="Arial"/>
          <w:szCs w:val="20"/>
          <w:lang w:eastAsia="de-DE"/>
        </w:rPr>
        <w:t xml:space="preserve">verschiedener Projekte </w:t>
      </w:r>
      <w:r w:rsidR="00982886" w:rsidRPr="00975740">
        <w:rPr>
          <w:rFonts w:ascii="Arial" w:eastAsia="Times New Roman" w:hAnsi="Arial" w:cs="Arial"/>
          <w:szCs w:val="20"/>
          <w:lang w:eastAsia="de-DE"/>
        </w:rPr>
        <w:t xml:space="preserve">zu widmen. </w:t>
      </w:r>
    </w:p>
    <w:p w:rsidR="00982886" w:rsidRPr="00975740" w:rsidRDefault="00982886" w:rsidP="00975740">
      <w:pPr>
        <w:tabs>
          <w:tab w:val="clear" w:pos="397"/>
          <w:tab w:val="clear" w:pos="794"/>
          <w:tab w:val="clear" w:pos="1191"/>
          <w:tab w:val="clear" w:pos="1588"/>
          <w:tab w:val="clear" w:pos="7938"/>
          <w:tab w:val="clear" w:pos="9072"/>
        </w:tabs>
        <w:spacing w:beforeAutospacing="1" w:after="240" w:line="240" w:lineRule="auto"/>
        <w:rPr>
          <w:rFonts w:ascii="Arial" w:eastAsia="Times New Roman" w:hAnsi="Arial" w:cs="Arial"/>
          <w:b/>
          <w:szCs w:val="20"/>
          <w:lang w:eastAsia="de-DE"/>
        </w:rPr>
      </w:pPr>
      <w:r w:rsidRPr="00975740">
        <w:rPr>
          <w:rFonts w:ascii="Arial" w:eastAsia="Times New Roman" w:hAnsi="Arial" w:cs="Arial"/>
          <w:b/>
          <w:szCs w:val="20"/>
          <w:lang w:eastAsia="de-DE"/>
        </w:rPr>
        <w:t xml:space="preserve">Der Dirigent </w:t>
      </w:r>
    </w:p>
    <w:p w:rsidR="007B5055" w:rsidRPr="00D767AD" w:rsidRDefault="003D746A" w:rsidP="00975740">
      <w:pPr>
        <w:spacing w:before="100" w:beforeAutospacing="1" w:after="240" w:line="360" w:lineRule="auto"/>
        <w:rPr>
          <w:rFonts w:ascii="Arial" w:eastAsia="Times New Roman" w:hAnsi="Arial" w:cs="Arial"/>
          <w:szCs w:val="20"/>
          <w:lang w:eastAsia="de-DE"/>
        </w:rPr>
      </w:pPr>
      <w:r w:rsidRPr="00975740">
        <w:rPr>
          <w:rFonts w:ascii="Arial" w:eastAsia="Times New Roman" w:hAnsi="Arial" w:cs="Arial"/>
          <w:szCs w:val="20"/>
          <w:lang w:eastAsia="de-DE"/>
        </w:rPr>
        <w:t xml:space="preserve">Mit Josef Suk </w:t>
      </w:r>
      <w:r w:rsidR="007B5055" w:rsidRPr="00D767AD">
        <w:rPr>
          <w:rFonts w:ascii="Arial" w:eastAsia="Times New Roman" w:hAnsi="Arial" w:cs="Arial"/>
          <w:szCs w:val="20"/>
          <w:lang w:eastAsia="de-DE"/>
        </w:rPr>
        <w:t>veranstaltete</w:t>
      </w:r>
      <w:r w:rsidRPr="00975740">
        <w:rPr>
          <w:rFonts w:ascii="Arial" w:eastAsia="Times New Roman" w:hAnsi="Arial" w:cs="Arial"/>
          <w:szCs w:val="20"/>
          <w:lang w:eastAsia="de-DE"/>
        </w:rPr>
        <w:t xml:space="preserve"> Walz</w:t>
      </w:r>
      <w:r w:rsidR="007B5055" w:rsidRPr="00D767AD">
        <w:rPr>
          <w:rFonts w:ascii="Arial" w:eastAsia="Times New Roman" w:hAnsi="Arial" w:cs="Arial"/>
          <w:szCs w:val="20"/>
          <w:lang w:eastAsia="de-DE"/>
        </w:rPr>
        <w:t xml:space="preserve"> viele gemeinsame Konzerte im Westen und Osten Europas. Auch nach </w:t>
      </w:r>
      <w:r w:rsidRPr="00975740">
        <w:rPr>
          <w:rFonts w:ascii="Arial" w:eastAsia="Times New Roman" w:hAnsi="Arial" w:cs="Arial"/>
          <w:szCs w:val="20"/>
          <w:lang w:eastAsia="de-DE"/>
        </w:rPr>
        <w:t xml:space="preserve">dessen Tod </w:t>
      </w:r>
      <w:r w:rsidR="007B5055" w:rsidRPr="00D767AD">
        <w:rPr>
          <w:rFonts w:ascii="Arial" w:eastAsia="Times New Roman" w:hAnsi="Arial" w:cs="Arial"/>
          <w:szCs w:val="20"/>
          <w:lang w:eastAsia="de-DE"/>
        </w:rPr>
        <w:t xml:space="preserve">bleibt ihm Walz verbunden. Als erster Gastdirigent des </w:t>
      </w:r>
      <w:r w:rsidR="007B5055" w:rsidRPr="00975740">
        <w:rPr>
          <w:rFonts w:ascii="Arial" w:eastAsia="Times New Roman" w:hAnsi="Arial" w:cs="Arial"/>
          <w:b/>
          <w:bCs/>
          <w:szCs w:val="20"/>
          <w:lang w:eastAsia="de-DE"/>
        </w:rPr>
        <w:t>SUK-Kammerorchester</w:t>
      </w:r>
      <w:r w:rsidR="007B5055" w:rsidRPr="00D767AD">
        <w:rPr>
          <w:rFonts w:ascii="Arial" w:eastAsia="Times New Roman" w:hAnsi="Arial" w:cs="Arial"/>
          <w:szCs w:val="20"/>
          <w:lang w:eastAsia="de-DE"/>
        </w:rPr>
        <w:t>s erarbeitet er seit dem Jahr 2000 Konzerte mit außergewöhnlicher Programmatik, die auf einer Kontrastierung klassischer tschechischer Werke mit Zeitgenössischem basiert.</w:t>
      </w:r>
    </w:p>
    <w:p w:rsidR="00A26F09" w:rsidRPr="00975740" w:rsidRDefault="007B5055" w:rsidP="00A26F09">
      <w:pPr>
        <w:spacing w:before="100" w:beforeAutospacing="1" w:after="100" w:afterAutospacing="1" w:line="360" w:lineRule="auto"/>
        <w:rPr>
          <w:rFonts w:ascii="Arial" w:eastAsia="Times New Roman" w:hAnsi="Arial" w:cs="Arial"/>
          <w:szCs w:val="20"/>
          <w:lang w:eastAsia="de-DE"/>
        </w:rPr>
      </w:pPr>
      <w:r w:rsidRPr="00D767AD">
        <w:rPr>
          <w:rFonts w:ascii="Arial" w:eastAsia="Times New Roman" w:hAnsi="Arial" w:cs="Arial"/>
          <w:szCs w:val="20"/>
          <w:lang w:eastAsia="de-DE"/>
        </w:rPr>
        <w:t xml:space="preserve">Auch mit der Suk Symphony Prag arbeitet er zusammen, vor allem bei den </w:t>
      </w:r>
      <w:r w:rsidRPr="00975740">
        <w:rPr>
          <w:rFonts w:ascii="Arial" w:eastAsia="Times New Roman" w:hAnsi="Arial" w:cs="Arial"/>
          <w:b/>
          <w:bCs/>
          <w:szCs w:val="20"/>
          <w:lang w:eastAsia="de-DE"/>
        </w:rPr>
        <w:t>Konzerten im Fronhof</w:t>
      </w:r>
      <w:r w:rsidRPr="00D767AD">
        <w:rPr>
          <w:rFonts w:ascii="Arial" w:eastAsia="Times New Roman" w:hAnsi="Arial" w:cs="Arial"/>
          <w:szCs w:val="20"/>
          <w:lang w:eastAsia="de-DE"/>
        </w:rPr>
        <w:t>  in Augsburg. Walz initiierte dieses erfolgreiche Klassik Open-Air</w:t>
      </w:r>
      <w:r w:rsidR="00A26F09" w:rsidRPr="00975740">
        <w:rPr>
          <w:rFonts w:ascii="Arial" w:eastAsia="Times New Roman" w:hAnsi="Arial" w:cs="Arial"/>
          <w:szCs w:val="20"/>
          <w:lang w:eastAsia="de-DE"/>
        </w:rPr>
        <w:t>, bei dem Werke von Mozart im Mittelpunkt stehen</w:t>
      </w:r>
      <w:r w:rsidR="00975740" w:rsidRPr="00975740">
        <w:rPr>
          <w:rFonts w:ascii="Arial" w:eastAsia="Times New Roman" w:hAnsi="Arial" w:cs="Arial"/>
          <w:szCs w:val="20"/>
          <w:lang w:eastAsia="de-DE"/>
        </w:rPr>
        <w:t>, im Jahr 1999</w:t>
      </w:r>
      <w:r w:rsidR="00A26F09" w:rsidRPr="00975740">
        <w:rPr>
          <w:rFonts w:ascii="Arial" w:eastAsia="Times New Roman" w:hAnsi="Arial" w:cs="Arial"/>
          <w:szCs w:val="20"/>
          <w:lang w:eastAsia="de-DE"/>
        </w:rPr>
        <w:t xml:space="preserve">. </w:t>
      </w:r>
    </w:p>
    <w:p w:rsidR="007B5055" w:rsidRPr="00D767AD" w:rsidRDefault="007B5055" w:rsidP="00A26F09">
      <w:pPr>
        <w:spacing w:before="100" w:beforeAutospacing="1" w:after="100" w:afterAutospacing="1" w:line="360" w:lineRule="auto"/>
        <w:rPr>
          <w:rFonts w:ascii="Arial" w:eastAsia="Times New Roman" w:hAnsi="Arial" w:cs="Arial"/>
          <w:szCs w:val="20"/>
          <w:lang w:eastAsia="de-DE"/>
        </w:rPr>
      </w:pPr>
      <w:r w:rsidRPr="00D767AD">
        <w:rPr>
          <w:rFonts w:ascii="Arial" w:eastAsia="Times New Roman" w:hAnsi="Arial" w:cs="Arial"/>
          <w:szCs w:val="20"/>
          <w:lang w:eastAsia="de-DE"/>
        </w:rPr>
        <w:t>Zwei weiteren Formatio</w:t>
      </w:r>
      <w:r w:rsidR="00A26F09" w:rsidRPr="00975740">
        <w:rPr>
          <w:rFonts w:ascii="Arial" w:eastAsia="Times New Roman" w:hAnsi="Arial" w:cs="Arial"/>
          <w:szCs w:val="20"/>
          <w:lang w:eastAsia="de-DE"/>
        </w:rPr>
        <w:t>nen steht Walz als künstlerisch</w:t>
      </w:r>
      <w:r w:rsidRPr="00D767AD">
        <w:rPr>
          <w:rFonts w:ascii="Arial" w:eastAsia="Times New Roman" w:hAnsi="Arial" w:cs="Arial"/>
          <w:szCs w:val="20"/>
          <w:lang w:eastAsia="de-DE"/>
        </w:rPr>
        <w:t>er Leiter voran:</w:t>
      </w:r>
      <w:r w:rsidR="00A26F09" w:rsidRPr="00975740">
        <w:rPr>
          <w:rFonts w:ascii="Arial" w:eastAsia="Times New Roman" w:hAnsi="Arial" w:cs="Arial"/>
          <w:szCs w:val="20"/>
          <w:lang w:eastAsia="de-DE"/>
        </w:rPr>
        <w:t xml:space="preserve"> </w:t>
      </w:r>
      <w:r w:rsidRPr="00D767AD">
        <w:rPr>
          <w:rFonts w:ascii="Arial" w:eastAsia="Times New Roman" w:hAnsi="Arial" w:cs="Arial"/>
          <w:szCs w:val="20"/>
          <w:lang w:eastAsia="de-DE"/>
        </w:rPr>
        <w:t xml:space="preserve">Seit 2009 dirigiert er das traditionsreiche Orchester </w:t>
      </w:r>
      <w:r w:rsidRPr="00975740">
        <w:rPr>
          <w:rFonts w:ascii="Arial" w:eastAsia="Times New Roman" w:hAnsi="Arial" w:cs="Arial"/>
          <w:b/>
          <w:bCs/>
          <w:szCs w:val="20"/>
          <w:lang w:eastAsia="de-DE"/>
        </w:rPr>
        <w:t>Studio Ulmer Musikfreunde</w:t>
      </w:r>
      <w:r w:rsidRPr="00D767AD">
        <w:rPr>
          <w:rFonts w:ascii="Arial" w:eastAsia="Times New Roman" w:hAnsi="Arial" w:cs="Arial"/>
          <w:szCs w:val="20"/>
          <w:lang w:eastAsia="de-DE"/>
        </w:rPr>
        <w:t>  (gegründet 1945), mit dem er nicht nur das klassische Repertoire, sondern auch neuere Literatur bis hin zu Uraufführungen erarbeitet.</w:t>
      </w:r>
    </w:p>
    <w:p w:rsidR="00A26F09" w:rsidRPr="00975740" w:rsidRDefault="007B5055" w:rsidP="00A26F09">
      <w:pPr>
        <w:spacing w:before="100" w:beforeAutospacing="1" w:after="100" w:afterAutospacing="1" w:line="360" w:lineRule="auto"/>
        <w:rPr>
          <w:rFonts w:ascii="Arial" w:eastAsia="Times New Roman" w:hAnsi="Arial" w:cs="Arial"/>
          <w:szCs w:val="20"/>
          <w:lang w:eastAsia="de-DE"/>
        </w:rPr>
      </w:pPr>
      <w:r w:rsidRPr="00D767AD">
        <w:rPr>
          <w:rFonts w:ascii="Arial" w:eastAsia="Times New Roman" w:hAnsi="Arial" w:cs="Arial"/>
          <w:szCs w:val="20"/>
          <w:lang w:eastAsia="de-DE"/>
        </w:rPr>
        <w:t xml:space="preserve">Bei der Formation </w:t>
      </w:r>
      <w:r w:rsidRPr="00975740">
        <w:rPr>
          <w:rFonts w:ascii="Arial" w:eastAsia="Times New Roman" w:hAnsi="Arial" w:cs="Arial"/>
          <w:b/>
          <w:bCs/>
          <w:szCs w:val="20"/>
          <w:lang w:eastAsia="de-DE"/>
        </w:rPr>
        <w:t>The Global Players</w:t>
      </w:r>
      <w:r w:rsidRPr="00D767AD">
        <w:rPr>
          <w:rFonts w:ascii="Arial" w:eastAsia="Times New Roman" w:hAnsi="Arial" w:cs="Arial"/>
          <w:szCs w:val="20"/>
          <w:lang w:eastAsia="de-DE"/>
        </w:rPr>
        <w:t xml:space="preserve">, die Walz 2005 gründete, stehen neben den künstlerischen Herausforderungen pädagogische und wohltätige Aufgabenstellungen im Vordergrund. Das Orchester besteht aus Musikern verschiedener Nationen. Hier finden sich Mitglieder der Augsburger Philharmoniker mit Studenten von Musikhochschulen zusammen. Die jungen Musiker erhalten bei The </w:t>
      </w:r>
      <w:r w:rsidRPr="00D767AD">
        <w:rPr>
          <w:rFonts w:ascii="Arial" w:eastAsia="Times New Roman" w:hAnsi="Arial" w:cs="Arial"/>
          <w:szCs w:val="20"/>
          <w:lang w:eastAsia="de-DE"/>
        </w:rPr>
        <w:lastRenderedPageBreak/>
        <w:t xml:space="preserve">Global Players eine Plattform, auf der sie sich solistisch präsentieren können, wie z. B. bei den klassischen </w:t>
      </w:r>
      <w:r w:rsidRPr="00975740">
        <w:rPr>
          <w:rFonts w:ascii="Arial" w:eastAsia="Times New Roman" w:hAnsi="Arial" w:cs="Arial"/>
          <w:b/>
          <w:bCs/>
          <w:szCs w:val="20"/>
          <w:lang w:eastAsia="de-DE"/>
        </w:rPr>
        <w:t xml:space="preserve">Benefizkonzerten </w:t>
      </w:r>
      <w:r w:rsidRPr="00D767AD">
        <w:rPr>
          <w:rFonts w:ascii="Arial" w:eastAsia="Times New Roman" w:hAnsi="Arial" w:cs="Arial"/>
          <w:szCs w:val="20"/>
          <w:lang w:eastAsia="de-DE"/>
        </w:rPr>
        <w:t>des Lions Club Augsburg Elias Holl</w:t>
      </w:r>
      <w:r w:rsidRPr="00D767AD">
        <w:rPr>
          <w:rFonts w:ascii="Arial" w:eastAsia="Times New Roman" w:hAnsi="Arial" w:cs="Arial"/>
          <w:i/>
          <w:iCs/>
          <w:szCs w:val="20"/>
          <w:lang w:eastAsia="de-DE"/>
        </w:rPr>
        <w:t>. </w:t>
      </w:r>
      <w:r w:rsidRPr="00D767AD">
        <w:rPr>
          <w:rFonts w:ascii="Arial" w:eastAsia="Times New Roman" w:hAnsi="Arial" w:cs="Arial"/>
          <w:szCs w:val="20"/>
          <w:lang w:eastAsia="de-DE"/>
        </w:rPr>
        <w:t xml:space="preserve"> </w:t>
      </w:r>
    </w:p>
    <w:p w:rsidR="007B5055" w:rsidRDefault="007B5055" w:rsidP="00A26F09">
      <w:pPr>
        <w:spacing w:before="100" w:beforeAutospacing="1" w:after="100" w:afterAutospacing="1" w:line="360" w:lineRule="auto"/>
        <w:rPr>
          <w:rFonts w:ascii="Arial" w:eastAsia="Times New Roman" w:hAnsi="Arial" w:cs="Arial"/>
          <w:szCs w:val="20"/>
          <w:lang w:eastAsia="de-DE"/>
        </w:rPr>
      </w:pPr>
      <w:r w:rsidRPr="00D767AD">
        <w:rPr>
          <w:rFonts w:ascii="Arial" w:eastAsia="Times New Roman" w:hAnsi="Arial" w:cs="Arial"/>
          <w:szCs w:val="20"/>
          <w:lang w:eastAsia="de-DE"/>
        </w:rPr>
        <w:t>Darüber hinaus ist Wilhelm F. Walz den Virtuosi di Praga, dem Dvořák Symphony Orchester und der Bayerischen Kammerphilharmonie als Gastdirigent verbunden.</w:t>
      </w:r>
    </w:p>
    <w:p w:rsidR="007B5055" w:rsidRPr="00D767AD" w:rsidRDefault="007B5055" w:rsidP="00A26F09">
      <w:pPr>
        <w:spacing w:before="100" w:beforeAutospacing="1" w:after="100" w:afterAutospacing="1" w:line="360" w:lineRule="auto"/>
        <w:outlineLvl w:val="3"/>
        <w:rPr>
          <w:rFonts w:ascii="Arial" w:eastAsia="Times New Roman" w:hAnsi="Arial" w:cs="Arial"/>
          <w:b/>
          <w:bCs/>
          <w:szCs w:val="20"/>
          <w:lang w:eastAsia="de-DE"/>
        </w:rPr>
      </w:pPr>
      <w:r w:rsidRPr="00D767AD">
        <w:rPr>
          <w:rFonts w:ascii="Arial" w:eastAsia="Times New Roman" w:hAnsi="Arial" w:cs="Arial"/>
          <w:b/>
          <w:bCs/>
          <w:szCs w:val="20"/>
          <w:lang w:eastAsia="de-DE"/>
        </w:rPr>
        <w:t xml:space="preserve">Der Geiger </w:t>
      </w:r>
    </w:p>
    <w:p w:rsidR="007B5055" w:rsidRPr="00D767AD" w:rsidRDefault="00A26F09" w:rsidP="00A26F09">
      <w:pPr>
        <w:spacing w:beforeAutospacing="1" w:afterAutospacing="1" w:line="360" w:lineRule="auto"/>
        <w:rPr>
          <w:rFonts w:ascii="Arial" w:eastAsia="Times New Roman" w:hAnsi="Arial" w:cs="Arial"/>
          <w:szCs w:val="20"/>
          <w:lang w:eastAsia="de-DE"/>
        </w:rPr>
      </w:pPr>
      <w:r w:rsidRPr="00975740">
        <w:rPr>
          <w:rFonts w:ascii="Arial" w:eastAsia="Times New Roman" w:hAnsi="Arial" w:cs="Arial"/>
          <w:szCs w:val="20"/>
          <w:lang w:eastAsia="de-DE"/>
        </w:rPr>
        <w:t>„</w:t>
      </w:r>
      <w:r w:rsidR="007B5055" w:rsidRPr="00D767AD">
        <w:rPr>
          <w:rFonts w:ascii="Arial" w:eastAsia="Times New Roman" w:hAnsi="Arial" w:cs="Arial"/>
          <w:szCs w:val="20"/>
          <w:lang w:eastAsia="de-DE"/>
        </w:rPr>
        <w:t>Kammermusik ist für einen Geiger die edelste Diszip</w:t>
      </w:r>
      <w:r w:rsidRPr="00975740">
        <w:rPr>
          <w:rFonts w:ascii="Arial" w:eastAsia="Times New Roman" w:hAnsi="Arial" w:cs="Arial"/>
          <w:szCs w:val="20"/>
          <w:lang w:eastAsia="de-DE"/>
        </w:rPr>
        <w:t xml:space="preserve">lin in der musikalischen Arbeit“, sagt Wilhelm F. Walz. </w:t>
      </w:r>
      <w:r w:rsidR="007B5055" w:rsidRPr="00D767AD">
        <w:rPr>
          <w:rFonts w:ascii="Arial" w:eastAsia="Times New Roman" w:hAnsi="Arial" w:cs="Arial"/>
          <w:szCs w:val="20"/>
          <w:lang w:eastAsia="de-DE"/>
        </w:rPr>
        <w:t xml:space="preserve">Schon während seiner Studienzeit entdeckte </w:t>
      </w:r>
      <w:r w:rsidRPr="00975740">
        <w:rPr>
          <w:rFonts w:ascii="Arial" w:eastAsia="Times New Roman" w:hAnsi="Arial" w:cs="Arial"/>
          <w:szCs w:val="20"/>
          <w:lang w:eastAsia="de-DE"/>
        </w:rPr>
        <w:t>er</w:t>
      </w:r>
      <w:r w:rsidR="007B5055" w:rsidRPr="00D767AD">
        <w:rPr>
          <w:rFonts w:ascii="Arial" w:eastAsia="Times New Roman" w:hAnsi="Arial" w:cs="Arial"/>
          <w:szCs w:val="20"/>
          <w:lang w:eastAsia="de-DE"/>
        </w:rPr>
        <w:t xml:space="preserve"> seine Liebe zur Kammermusik und trat früh als Solist und auch in verschiedenen </w:t>
      </w:r>
      <w:r w:rsidRPr="00975740">
        <w:rPr>
          <w:rFonts w:ascii="Arial" w:eastAsia="Times New Roman" w:hAnsi="Arial" w:cs="Arial"/>
          <w:szCs w:val="20"/>
          <w:lang w:eastAsia="de-DE"/>
        </w:rPr>
        <w:t>Kammermusik-</w:t>
      </w:r>
      <w:r w:rsidR="007B5055" w:rsidRPr="00D767AD">
        <w:rPr>
          <w:rFonts w:ascii="Arial" w:eastAsia="Times New Roman" w:hAnsi="Arial" w:cs="Arial"/>
          <w:szCs w:val="20"/>
          <w:lang w:eastAsia="de-DE"/>
        </w:rPr>
        <w:t xml:space="preserve">Formationen in Erscheinung. Diverse Uraufführungen von Violinkonzerten ließen aufhorchen. Als Primarius des </w:t>
      </w:r>
      <w:r w:rsidR="007B5055" w:rsidRPr="00975740">
        <w:rPr>
          <w:rFonts w:ascii="Arial" w:eastAsia="Times New Roman" w:hAnsi="Arial" w:cs="Arial"/>
          <w:b/>
          <w:bCs/>
          <w:szCs w:val="20"/>
          <w:lang w:eastAsia="de-DE"/>
        </w:rPr>
        <w:t>Rasumowsky- Streichquartetts</w:t>
      </w:r>
      <w:r w:rsidR="007B5055" w:rsidRPr="00D767AD">
        <w:rPr>
          <w:rFonts w:ascii="Arial" w:eastAsia="Times New Roman" w:hAnsi="Arial" w:cs="Arial"/>
          <w:szCs w:val="20"/>
          <w:lang w:eastAsia="de-DE"/>
        </w:rPr>
        <w:t xml:space="preserve"> feierte er große Erfolge in Deutschland und dem westeuropäischen Ausland und gewann wichtige Preise, darunter den der Europäischen Rundfunkanstalten in Helsinki. Das Quartett produzierte eine Reihe von Rundfunk- und Schallplattenaufnahmen.</w:t>
      </w:r>
    </w:p>
    <w:p w:rsidR="007B5055" w:rsidRPr="00D767AD" w:rsidRDefault="00A26F09" w:rsidP="00A26F09">
      <w:pPr>
        <w:spacing w:before="100" w:beforeAutospacing="1" w:after="100" w:afterAutospacing="1" w:line="360" w:lineRule="auto"/>
        <w:rPr>
          <w:rFonts w:ascii="Arial" w:eastAsia="Times New Roman" w:hAnsi="Arial" w:cs="Arial"/>
          <w:szCs w:val="20"/>
          <w:lang w:eastAsia="de-DE"/>
        </w:rPr>
      </w:pPr>
      <w:r w:rsidRPr="00975740">
        <w:rPr>
          <w:rFonts w:ascii="Arial" w:eastAsia="Times New Roman" w:hAnsi="Arial" w:cs="Arial"/>
          <w:szCs w:val="20"/>
          <w:lang w:eastAsia="de-DE"/>
        </w:rPr>
        <w:t>A</w:t>
      </w:r>
      <w:r w:rsidR="007B5055" w:rsidRPr="00D767AD">
        <w:rPr>
          <w:rFonts w:ascii="Arial" w:eastAsia="Times New Roman" w:hAnsi="Arial" w:cs="Arial"/>
          <w:szCs w:val="20"/>
          <w:lang w:eastAsia="de-DE"/>
        </w:rPr>
        <w:t xml:space="preserve">b den 80er Jahren </w:t>
      </w:r>
      <w:r w:rsidRPr="00975740">
        <w:rPr>
          <w:rFonts w:ascii="Arial" w:eastAsia="Times New Roman" w:hAnsi="Arial" w:cs="Arial"/>
          <w:szCs w:val="20"/>
          <w:lang w:eastAsia="de-DE"/>
        </w:rPr>
        <w:t xml:space="preserve">nahm </w:t>
      </w:r>
      <w:r w:rsidR="007B5055" w:rsidRPr="00D767AD">
        <w:rPr>
          <w:rFonts w:ascii="Arial" w:eastAsia="Times New Roman" w:hAnsi="Arial" w:cs="Arial"/>
          <w:szCs w:val="20"/>
          <w:lang w:eastAsia="de-DE"/>
        </w:rPr>
        <w:t xml:space="preserve">die Arbeit mit dem </w:t>
      </w:r>
      <w:r w:rsidR="007B5055" w:rsidRPr="00975740">
        <w:rPr>
          <w:rFonts w:ascii="Arial" w:eastAsia="Times New Roman" w:hAnsi="Arial" w:cs="Arial"/>
          <w:b/>
          <w:bCs/>
          <w:szCs w:val="20"/>
          <w:lang w:eastAsia="de-DE"/>
        </w:rPr>
        <w:t xml:space="preserve">Seraphin-Trio </w:t>
      </w:r>
      <w:r w:rsidR="007B5055" w:rsidRPr="00D767AD">
        <w:rPr>
          <w:rFonts w:ascii="Arial" w:eastAsia="Times New Roman" w:hAnsi="Arial" w:cs="Arial"/>
          <w:szCs w:val="20"/>
          <w:lang w:eastAsia="de-DE"/>
        </w:rPr>
        <w:t>den ersten Platz in Walz' Kammermusik-Leben ein. Zahlreiche Konzertreisen führten das Trio nach Afrika, Asien, Europa und die USA, mit Auftritten unter anderen in New York, Wien, Paris, Stockholm, Moskau, Prag und Bukarest.</w:t>
      </w:r>
    </w:p>
    <w:p w:rsidR="007B5055" w:rsidRPr="00D767AD" w:rsidRDefault="007B5055" w:rsidP="00A26F09">
      <w:pPr>
        <w:spacing w:before="100" w:beforeAutospacing="1" w:after="100" w:afterAutospacing="1" w:line="360" w:lineRule="auto"/>
        <w:rPr>
          <w:rFonts w:ascii="Arial" w:eastAsia="Times New Roman" w:hAnsi="Arial" w:cs="Arial"/>
          <w:szCs w:val="20"/>
          <w:lang w:eastAsia="de-DE"/>
        </w:rPr>
      </w:pPr>
      <w:r w:rsidRPr="00D767AD">
        <w:rPr>
          <w:rFonts w:ascii="Arial" w:eastAsia="Times New Roman" w:hAnsi="Arial" w:cs="Arial"/>
          <w:szCs w:val="20"/>
          <w:lang w:eastAsia="de-DE"/>
        </w:rPr>
        <w:t>Über die Jahre entstand auch mit diesem Ensemble eine beeindruckende Zahl von Rundfunk- und Fernsehaufnahmen sowie eingespielten CDs. Auf Tonträger erhältlich sind unter anderem Einspielungen sämtlicher Klaviertrios von Berwald, Beethoven, Mozart, sowie Klaviertrios von Ravel, Schostakowitsch und Rachmaninoff.</w:t>
      </w:r>
    </w:p>
    <w:p w:rsidR="007B5055" w:rsidRPr="00D767AD" w:rsidRDefault="007B5055" w:rsidP="00A26F09">
      <w:pPr>
        <w:spacing w:before="100" w:beforeAutospacing="1" w:after="100" w:afterAutospacing="1" w:line="360" w:lineRule="auto"/>
        <w:rPr>
          <w:rFonts w:ascii="Arial" w:eastAsia="Times New Roman" w:hAnsi="Arial" w:cs="Arial"/>
          <w:szCs w:val="20"/>
          <w:lang w:eastAsia="de-DE"/>
        </w:rPr>
      </w:pPr>
      <w:r w:rsidRPr="00D767AD">
        <w:rPr>
          <w:rFonts w:ascii="Arial" w:eastAsia="Times New Roman" w:hAnsi="Arial" w:cs="Arial"/>
          <w:szCs w:val="20"/>
          <w:lang w:eastAsia="de-DE"/>
        </w:rPr>
        <w:t>Kammermusikpartner von Walz waren Josef Suk, Leonard Hokanson, Helmut Deutsch, Jean-Jacques Dünki, Josef Hála und Georg Hörtnagel. Bis heute arbeitet er mit Michaela Fukacová, Gilead Mishory, Arne Torger, Hartmut Rhode, Maximilian Hornung und Paul Rivinius.</w:t>
      </w:r>
    </w:p>
    <w:p w:rsidR="007B5055" w:rsidRPr="00D767AD" w:rsidRDefault="007B5055" w:rsidP="007B5055">
      <w:pPr>
        <w:spacing w:before="100" w:beforeAutospacing="1" w:after="100" w:afterAutospacing="1"/>
        <w:rPr>
          <w:rFonts w:ascii="Arial" w:eastAsia="Times New Roman" w:hAnsi="Arial" w:cs="Arial"/>
          <w:szCs w:val="20"/>
          <w:lang w:eastAsia="de-DE"/>
        </w:rPr>
      </w:pPr>
    </w:p>
    <w:p w:rsidR="007B5055" w:rsidRDefault="007B5055" w:rsidP="007B5055">
      <w:pPr>
        <w:rPr>
          <w:rFonts w:ascii="Arial" w:hAnsi="Arial" w:cs="Arial"/>
          <w:szCs w:val="20"/>
        </w:rPr>
      </w:pPr>
    </w:p>
    <w:p w:rsidR="00975740" w:rsidRDefault="00975740" w:rsidP="007B5055">
      <w:pPr>
        <w:rPr>
          <w:rFonts w:ascii="Arial" w:hAnsi="Arial" w:cs="Arial"/>
          <w:szCs w:val="20"/>
        </w:rPr>
      </w:pPr>
    </w:p>
    <w:p w:rsidR="00975740" w:rsidRDefault="00975740" w:rsidP="007B5055">
      <w:pPr>
        <w:rPr>
          <w:rFonts w:ascii="Arial" w:hAnsi="Arial" w:cs="Arial"/>
          <w:szCs w:val="20"/>
        </w:rPr>
      </w:pPr>
    </w:p>
    <w:p w:rsidR="00975740" w:rsidRPr="00975740" w:rsidRDefault="00975740" w:rsidP="007B5055">
      <w:pPr>
        <w:rPr>
          <w:rFonts w:ascii="Arial" w:hAnsi="Arial" w:cs="Arial"/>
          <w:szCs w:val="20"/>
        </w:rPr>
      </w:pPr>
    </w:p>
    <w:p w:rsidR="007B5055" w:rsidRPr="00975740" w:rsidRDefault="007B5055" w:rsidP="007B5055">
      <w:pPr>
        <w:spacing w:line="360" w:lineRule="auto"/>
        <w:ind w:right="1701"/>
        <w:rPr>
          <w:rFonts w:ascii="Arial" w:hAnsi="Arial" w:cs="Arial"/>
          <w:b/>
          <w:iCs/>
          <w:szCs w:val="20"/>
        </w:rPr>
      </w:pPr>
      <w:r w:rsidRPr="00975740">
        <w:rPr>
          <w:rFonts w:ascii="Arial" w:hAnsi="Arial" w:cs="Arial"/>
          <w:b/>
          <w:iCs/>
          <w:szCs w:val="20"/>
        </w:rPr>
        <w:t>Ihr Ansprechpartner für Rückfragen:</w:t>
      </w:r>
    </w:p>
    <w:p w:rsidR="007B5055" w:rsidRPr="00975740" w:rsidRDefault="007B5055" w:rsidP="007B5055">
      <w:pPr>
        <w:ind w:right="1701"/>
        <w:rPr>
          <w:rFonts w:ascii="Arial" w:hAnsi="Arial" w:cs="Arial"/>
          <w:color w:val="000000" w:themeColor="text1"/>
          <w:szCs w:val="20"/>
        </w:rPr>
      </w:pPr>
      <w:r w:rsidRPr="00975740">
        <w:rPr>
          <w:rFonts w:ascii="Arial" w:hAnsi="Arial" w:cs="Arial"/>
          <w:b/>
          <w:szCs w:val="20"/>
        </w:rPr>
        <w:t>Wilhelm F. Walz</w:t>
      </w:r>
      <w:r w:rsidRPr="00975740">
        <w:rPr>
          <w:rFonts w:ascii="Arial" w:hAnsi="Arial" w:cs="Arial"/>
          <w:b/>
          <w:szCs w:val="20"/>
        </w:rPr>
        <w:br/>
      </w:r>
      <w:r w:rsidRPr="00975740">
        <w:rPr>
          <w:rFonts w:ascii="Arial" w:hAnsi="Arial" w:cs="Arial"/>
          <w:szCs w:val="20"/>
        </w:rPr>
        <w:t>Albert-Schweitzer-Str 10 A, D-86391 Stadtbergen</w:t>
      </w:r>
      <w:r w:rsidRPr="00975740">
        <w:rPr>
          <w:rFonts w:ascii="Arial" w:hAnsi="Arial" w:cs="Arial"/>
          <w:szCs w:val="20"/>
        </w:rPr>
        <w:br/>
        <w:t>Telefon +49(0)821-431418</w:t>
      </w:r>
      <w:r w:rsidRPr="00975740">
        <w:rPr>
          <w:rFonts w:ascii="Arial" w:hAnsi="Arial" w:cs="Arial"/>
          <w:szCs w:val="20"/>
        </w:rPr>
        <w:br/>
      </w:r>
      <w:hyperlink r:id="rId7" w:history="1">
        <w:r w:rsidRPr="00975740">
          <w:rPr>
            <w:rStyle w:val="Hyperlink"/>
            <w:rFonts w:ascii="Arial" w:hAnsi="Arial" w:cs="Arial"/>
            <w:color w:val="000000" w:themeColor="text1"/>
            <w:szCs w:val="20"/>
            <w:u w:val="none"/>
          </w:rPr>
          <w:t>kontakt@wilhelmfwalz.de</w:t>
        </w:r>
      </w:hyperlink>
      <w:r w:rsidR="00975740" w:rsidRPr="00975740">
        <w:rPr>
          <w:rFonts w:ascii="Arial" w:hAnsi="Arial" w:cs="Arial"/>
          <w:color w:val="000000" w:themeColor="text1"/>
          <w:szCs w:val="20"/>
        </w:rPr>
        <w:t xml:space="preserve">, </w:t>
      </w:r>
      <w:r w:rsidRPr="00975740">
        <w:rPr>
          <w:rFonts w:ascii="Arial" w:hAnsi="Arial" w:cs="Arial"/>
          <w:color w:val="000000" w:themeColor="text1"/>
          <w:szCs w:val="20"/>
        </w:rPr>
        <w:t>www.wilhelmfwalz.de</w:t>
      </w:r>
    </w:p>
    <w:sectPr w:rsidR="007B5055" w:rsidRPr="00975740" w:rsidSect="007B5055">
      <w:headerReference w:type="default" r:id="rId8"/>
      <w:footerReference w:type="default" r:id="rId9"/>
      <w:headerReference w:type="first" r:id="rId10"/>
      <w:footerReference w:type="first" r:id="rId11"/>
      <w:pgSz w:w="11900" w:h="16840" w:code="9"/>
      <w:pgMar w:top="1814" w:right="1418" w:bottom="284" w:left="1418" w:header="340"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31" w:rsidRDefault="00452831">
      <w:pPr>
        <w:spacing w:line="240" w:lineRule="auto"/>
      </w:pPr>
      <w:r>
        <w:separator/>
      </w:r>
    </w:p>
  </w:endnote>
  <w:endnote w:type="continuationSeparator" w:id="0">
    <w:p w:rsidR="00452831" w:rsidRDefault="004528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F5" w:rsidRDefault="003F0BF5">
    <w:pPr>
      <w:pStyle w:val="Fuzeile"/>
    </w:pPr>
    <w:r>
      <w:rPr>
        <w:rStyle w:val="Seitenzahl"/>
      </w:rPr>
      <w:t xml:space="preserve">Seite </w:t>
    </w:r>
    <w:r w:rsidR="00D67A74">
      <w:rPr>
        <w:rStyle w:val="Seitenzahl"/>
      </w:rPr>
      <w:fldChar w:fldCharType="begin"/>
    </w:r>
    <w:r>
      <w:rPr>
        <w:rStyle w:val="Seitenzahl"/>
      </w:rPr>
      <w:instrText xml:space="preserve"> PAGE </w:instrText>
    </w:r>
    <w:r w:rsidR="00D67A74">
      <w:rPr>
        <w:rStyle w:val="Seitenzahl"/>
      </w:rPr>
      <w:fldChar w:fldCharType="separate"/>
    </w:r>
    <w:r w:rsidR="003728FA">
      <w:rPr>
        <w:rStyle w:val="Seitenzahl"/>
        <w:noProof/>
      </w:rPr>
      <w:t>2</w:t>
    </w:r>
    <w:r w:rsidR="00D67A74">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F5" w:rsidRDefault="003F0BF5">
    <w:pPr>
      <w:pStyle w:val="Fuzeile"/>
    </w:pPr>
    <w:r>
      <w:t xml:space="preserve">Seite </w:t>
    </w:r>
    <w:r w:rsidR="00D67A74">
      <w:rPr>
        <w:rStyle w:val="Seitenzahl"/>
      </w:rPr>
      <w:fldChar w:fldCharType="begin"/>
    </w:r>
    <w:r>
      <w:rPr>
        <w:rStyle w:val="Seitenzahl"/>
      </w:rPr>
      <w:instrText xml:space="preserve"> PAGE </w:instrText>
    </w:r>
    <w:r w:rsidR="00D67A74">
      <w:rPr>
        <w:rStyle w:val="Seitenzahl"/>
      </w:rPr>
      <w:fldChar w:fldCharType="separate"/>
    </w:r>
    <w:r>
      <w:rPr>
        <w:rStyle w:val="Seitenzahl"/>
        <w:noProof/>
      </w:rPr>
      <w:t>1</w:t>
    </w:r>
    <w:r w:rsidR="00D67A74">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31" w:rsidRDefault="00452831">
      <w:pPr>
        <w:spacing w:line="240" w:lineRule="auto"/>
      </w:pPr>
      <w:r>
        <w:separator/>
      </w:r>
    </w:p>
  </w:footnote>
  <w:footnote w:type="continuationSeparator" w:id="0">
    <w:p w:rsidR="00452831" w:rsidRDefault="004528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F5" w:rsidRDefault="00D67A74" w:rsidP="007B5055">
    <w:pPr>
      <w:pStyle w:val="Kopfzeile"/>
      <w:tabs>
        <w:tab w:val="clear" w:pos="4536"/>
        <w:tab w:val="clear" w:pos="9072"/>
      </w:tabs>
      <w:ind w:right="-857"/>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21.5pt">
          <v:imagedata r:id="rId1" o:title="WFW_Logo_K0_bla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F5" w:rsidRDefault="003F0BF5" w:rsidP="00BF7213">
    <w:pPr>
      <w:pStyle w:val="Kopfzeile"/>
      <w:rPr>
        <w:color w:val="000000"/>
        <w:sz w:val="24"/>
      </w:rPr>
    </w:pPr>
  </w:p>
  <w:p w:rsidR="003F0BF5" w:rsidRPr="006244E6" w:rsidRDefault="003F0BF5" w:rsidP="00BF7213">
    <w:pPr>
      <w:pStyle w:val="Kopfzeile"/>
      <w:rPr>
        <w:color w:val="000000"/>
        <w:sz w:val="24"/>
      </w:rPr>
    </w:pPr>
  </w:p>
  <w:p w:rsidR="003F0BF5" w:rsidRDefault="003F0BF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5A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F91430"/>
    <w:multiLevelType w:val="multilevel"/>
    <w:tmpl w:val="E67A75B8"/>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Times" w:hAnsi="Times" w:hint="default"/>
      </w:rPr>
    </w:lvl>
    <w:lvl w:ilvl="2">
      <w:start w:val="1"/>
      <w:numFmt w:val="bullet"/>
      <w:lvlText w:val="-"/>
      <w:lvlJc w:val="left"/>
      <w:pPr>
        <w:tabs>
          <w:tab w:val="num" w:pos="1191"/>
        </w:tabs>
        <w:ind w:left="1191" w:hanging="397"/>
      </w:pPr>
      <w:rPr>
        <w:rFonts w:ascii="Times" w:hAnsi="Times"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nsid w:val="1A6F48AD"/>
    <w:multiLevelType w:val="multilevel"/>
    <w:tmpl w:val="6EB0D65C"/>
    <w:lvl w:ilvl="0">
      <w:start w:val="1"/>
      <w:numFmt w:val="bullet"/>
      <w:lvlText w:val=""/>
      <w:lvlJc w:val="left"/>
      <w:pPr>
        <w:tabs>
          <w:tab w:val="num" w:pos="397"/>
        </w:tabs>
        <w:ind w:left="397" w:hanging="397"/>
      </w:pPr>
      <w:rPr>
        <w:rFonts w:ascii="Wingdings" w:hAnsi="Wingdings" w:hint="default"/>
      </w:rPr>
    </w:lvl>
    <w:lvl w:ilvl="1">
      <w:start w:val="1"/>
      <w:numFmt w:val="none"/>
      <w:lvlText w:val="–"/>
      <w:lvlJc w:val="left"/>
      <w:pPr>
        <w:tabs>
          <w:tab w:val="num" w:pos="794"/>
        </w:tabs>
        <w:ind w:left="794" w:hanging="397"/>
      </w:pPr>
      <w:rPr>
        <w:rFonts w:cs="Times New Roman" w:hint="default"/>
      </w:rPr>
    </w:lvl>
    <w:lvl w:ilvl="2">
      <w:start w:val="1"/>
      <w:numFmt w:val="none"/>
      <w:lvlText w:val="-"/>
      <w:lvlJc w:val="left"/>
      <w:pPr>
        <w:tabs>
          <w:tab w:val="num" w:pos="1191"/>
        </w:tabs>
        <w:ind w:left="1191" w:hanging="397"/>
      </w:pPr>
      <w:rPr>
        <w:rFont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BDD2E3D"/>
    <w:multiLevelType w:val="hybridMultilevel"/>
    <w:tmpl w:val="44ACEF1A"/>
    <w:lvl w:ilvl="0" w:tplc="142A14BE">
      <w:start w:val="1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63469E"/>
    <w:multiLevelType w:val="hybridMultilevel"/>
    <w:tmpl w:val="BF303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805CC9"/>
    <w:multiLevelType w:val="multilevel"/>
    <w:tmpl w:val="F75063DC"/>
    <w:lvl w:ilvl="0">
      <w:start w:val="1"/>
      <w:numFmt w:val="decimal"/>
      <w:lvlText w:val="%1."/>
      <w:lvlJc w:val="left"/>
      <w:pPr>
        <w:tabs>
          <w:tab w:val="num" w:pos="757"/>
        </w:tabs>
        <w:ind w:left="757" w:hanging="360"/>
      </w:pPr>
      <w:rPr>
        <w:rFonts w:ascii="Calibri" w:hAnsi="Calibri" w:cs="Times New Roman" w:hint="default"/>
        <w:b w:val="0"/>
        <w:i w:val="0"/>
        <w:caps w:val="0"/>
        <w:strike w:val="0"/>
        <w:dstrike w:val="0"/>
        <w:vanish w:val="0"/>
        <w:color w:val="000000"/>
        <w:spacing w:val="0"/>
        <w:w w:val="100"/>
        <w:kern w:val="0"/>
        <w:position w:val="0"/>
        <w:sz w:val="20"/>
        <w:u w:val="none"/>
        <w:effect w:val="none"/>
        <w:vertAlign w:val="baseline"/>
      </w:rPr>
    </w:lvl>
    <w:lvl w:ilvl="1">
      <w:start w:val="1"/>
      <w:numFmt w:val="decimal"/>
      <w:lvlText w:val="%1.%2."/>
      <w:lvlJc w:val="left"/>
      <w:pPr>
        <w:tabs>
          <w:tab w:val="num" w:pos="1191"/>
        </w:tabs>
        <w:ind w:left="1191" w:hanging="397"/>
      </w:pPr>
      <w:rPr>
        <w:rFonts w:ascii="Calibri" w:hAnsi="Calibri" w:cs="Times New Roman" w:hint="default"/>
        <w:b w:val="0"/>
        <w:i w:val="0"/>
        <w:caps w:val="0"/>
        <w:strike w:val="0"/>
        <w:dstrike w:val="0"/>
        <w:vanish w:val="0"/>
        <w:color w:val="000000"/>
        <w:spacing w:val="0"/>
        <w:w w:val="100"/>
        <w:kern w:val="0"/>
        <w:position w:val="0"/>
        <w:sz w:val="20"/>
        <w:u w:val="none"/>
        <w:effect w:val="none"/>
        <w:vertAlign w:val="baseline"/>
      </w:rPr>
    </w:lvl>
    <w:lvl w:ilvl="2">
      <w:start w:val="1"/>
      <w:numFmt w:val="none"/>
      <w:lvlText w:val="%1"/>
      <w:lvlJc w:val="left"/>
      <w:pPr>
        <w:tabs>
          <w:tab w:val="num" w:pos="1191"/>
        </w:tabs>
        <w:ind w:left="1191"/>
      </w:pPr>
      <w:rPr>
        <w:rFonts w:ascii="Arial" w:hAnsi="Arial" w:cs="Times New Roman" w:hint="default"/>
        <w:b/>
        <w:i w:val="0"/>
        <w:sz w:val="22"/>
      </w:rPr>
    </w:lvl>
    <w:lvl w:ilvl="3">
      <w:start w:val="1"/>
      <w:numFmt w:val="none"/>
      <w:lvlText w:val="%1"/>
      <w:lvlJc w:val="left"/>
      <w:pPr>
        <w:tabs>
          <w:tab w:val="num" w:pos="1191"/>
        </w:tabs>
        <w:ind w:left="1588"/>
      </w:pPr>
      <w:rPr>
        <w:rFonts w:cs="Times New Roman" w:hint="default"/>
        <w:b w:val="0"/>
        <w:i w:val="0"/>
      </w:rPr>
    </w:lvl>
    <w:lvl w:ilvl="4">
      <w:start w:val="1"/>
      <w:numFmt w:val="none"/>
      <w:lvlText w:val="%1"/>
      <w:lvlJc w:val="left"/>
      <w:pPr>
        <w:tabs>
          <w:tab w:val="num" w:pos="1985"/>
        </w:tabs>
        <w:ind w:left="1985"/>
      </w:pPr>
      <w:rPr>
        <w:rFonts w:cs="Times New Roman" w:hint="default"/>
      </w:rPr>
    </w:lvl>
    <w:lvl w:ilvl="5">
      <w:start w:val="1"/>
      <w:numFmt w:val="decimal"/>
      <w:lvlText w:val="%1"/>
      <w:lvlJc w:val="left"/>
      <w:pPr>
        <w:tabs>
          <w:tab w:val="num" w:pos="3637"/>
        </w:tabs>
        <w:ind w:left="3133" w:hanging="936"/>
      </w:pPr>
      <w:rPr>
        <w:rFonts w:cs="Times New Roman" w:hint="default"/>
      </w:rPr>
    </w:lvl>
    <w:lvl w:ilvl="6">
      <w:start w:val="1"/>
      <w:numFmt w:val="none"/>
      <w:lvlRestart w:val="0"/>
      <w:lvlText w:val="%1"/>
      <w:lvlJc w:val="left"/>
      <w:pPr>
        <w:tabs>
          <w:tab w:val="num" w:pos="1191"/>
        </w:tabs>
        <w:ind w:left="1191"/>
      </w:pPr>
      <w:rPr>
        <w:rFonts w:cs="Times New Roman" w:hint="default"/>
      </w:rPr>
    </w:lvl>
    <w:lvl w:ilvl="7">
      <w:start w:val="1"/>
      <w:numFmt w:val="decimal"/>
      <w:lvlRestart w:val="0"/>
      <w:lvlText w:val="%1.%2.%3.%4.%5.%6.%7.%8."/>
      <w:lvlJc w:val="left"/>
      <w:pPr>
        <w:tabs>
          <w:tab w:val="num" w:pos="4717"/>
        </w:tabs>
        <w:ind w:left="4141" w:hanging="1224"/>
      </w:pPr>
      <w:rPr>
        <w:rFonts w:cs="Times New Roman" w:hint="default"/>
      </w:rPr>
    </w:lvl>
    <w:lvl w:ilvl="8">
      <w:start w:val="1"/>
      <w:numFmt w:val="decimal"/>
      <w:lvlRestart w:val="0"/>
      <w:lvlText w:val="%1.%2.%3.%4.%5.%6.%7.%8.%9."/>
      <w:lvlJc w:val="left"/>
      <w:pPr>
        <w:tabs>
          <w:tab w:val="num" w:pos="5077"/>
        </w:tabs>
        <w:ind w:left="471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
  </w:num>
  <w:num w:numId="39">
    <w:abstractNumId w:val="2"/>
  </w:num>
  <w:num w:numId="40">
    <w:abstractNumId w:val="2"/>
  </w:num>
  <w:num w:numId="41">
    <w:abstractNumId w:val="2"/>
  </w:num>
  <w:num w:numId="42">
    <w:abstractNumId w:val="5"/>
  </w:num>
  <w:num w:numId="43">
    <w:abstractNumId w:val="1"/>
  </w:num>
  <w:num w:numId="44">
    <w:abstractNumId w:val="1"/>
  </w:num>
  <w:num w:numId="45">
    <w:abstractNumId w:val="5"/>
  </w:num>
  <w:num w:numId="46">
    <w:abstractNumId w:val="3"/>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213"/>
    <w:rsid w:val="00000295"/>
    <w:rsid w:val="00002651"/>
    <w:rsid w:val="000118C5"/>
    <w:rsid w:val="00020A33"/>
    <w:rsid w:val="00027641"/>
    <w:rsid w:val="00032750"/>
    <w:rsid w:val="00034E84"/>
    <w:rsid w:val="00040D46"/>
    <w:rsid w:val="00043F25"/>
    <w:rsid w:val="000441D0"/>
    <w:rsid w:val="00046F74"/>
    <w:rsid w:val="00051CF1"/>
    <w:rsid w:val="00053A30"/>
    <w:rsid w:val="0006208A"/>
    <w:rsid w:val="000727CF"/>
    <w:rsid w:val="000837B7"/>
    <w:rsid w:val="00091D40"/>
    <w:rsid w:val="00096C97"/>
    <w:rsid w:val="00097693"/>
    <w:rsid w:val="000B03A7"/>
    <w:rsid w:val="000B4010"/>
    <w:rsid w:val="000B6443"/>
    <w:rsid w:val="000C54AF"/>
    <w:rsid w:val="000E2B7E"/>
    <w:rsid w:val="000E76D6"/>
    <w:rsid w:val="00121232"/>
    <w:rsid w:val="0013024A"/>
    <w:rsid w:val="00130763"/>
    <w:rsid w:val="0013160E"/>
    <w:rsid w:val="0013304B"/>
    <w:rsid w:val="0014210B"/>
    <w:rsid w:val="00154B29"/>
    <w:rsid w:val="00156CE8"/>
    <w:rsid w:val="00160092"/>
    <w:rsid w:val="001641E2"/>
    <w:rsid w:val="00165B9F"/>
    <w:rsid w:val="00167E6A"/>
    <w:rsid w:val="001838C8"/>
    <w:rsid w:val="0018608D"/>
    <w:rsid w:val="0018717A"/>
    <w:rsid w:val="001937B0"/>
    <w:rsid w:val="001D47DF"/>
    <w:rsid w:val="001E0990"/>
    <w:rsid w:val="001E3496"/>
    <w:rsid w:val="001E5FA2"/>
    <w:rsid w:val="001F0FAE"/>
    <w:rsid w:val="001F1B4A"/>
    <w:rsid w:val="001F55AE"/>
    <w:rsid w:val="00201A4E"/>
    <w:rsid w:val="002026EF"/>
    <w:rsid w:val="002059DA"/>
    <w:rsid w:val="002103CF"/>
    <w:rsid w:val="00211782"/>
    <w:rsid w:val="00217926"/>
    <w:rsid w:val="002430F4"/>
    <w:rsid w:val="002451F4"/>
    <w:rsid w:val="00253A4F"/>
    <w:rsid w:val="00253F8F"/>
    <w:rsid w:val="002557C5"/>
    <w:rsid w:val="0026063B"/>
    <w:rsid w:val="00261FBB"/>
    <w:rsid w:val="0028070A"/>
    <w:rsid w:val="00281DE0"/>
    <w:rsid w:val="0028219E"/>
    <w:rsid w:val="00291A8F"/>
    <w:rsid w:val="002938FB"/>
    <w:rsid w:val="002A2907"/>
    <w:rsid w:val="002A7DF1"/>
    <w:rsid w:val="002B105B"/>
    <w:rsid w:val="002B4E3C"/>
    <w:rsid w:val="002B7E06"/>
    <w:rsid w:val="002C5047"/>
    <w:rsid w:val="002E04EB"/>
    <w:rsid w:val="002E30C4"/>
    <w:rsid w:val="002E5F6F"/>
    <w:rsid w:val="002F060E"/>
    <w:rsid w:val="00307565"/>
    <w:rsid w:val="00313B59"/>
    <w:rsid w:val="0032019C"/>
    <w:rsid w:val="00321722"/>
    <w:rsid w:val="003274EA"/>
    <w:rsid w:val="0033237C"/>
    <w:rsid w:val="0033554B"/>
    <w:rsid w:val="00335716"/>
    <w:rsid w:val="0033631A"/>
    <w:rsid w:val="00337280"/>
    <w:rsid w:val="00345E42"/>
    <w:rsid w:val="00345E58"/>
    <w:rsid w:val="0034684A"/>
    <w:rsid w:val="00357D11"/>
    <w:rsid w:val="0036199D"/>
    <w:rsid w:val="00366DC3"/>
    <w:rsid w:val="003728FA"/>
    <w:rsid w:val="00376551"/>
    <w:rsid w:val="0038776B"/>
    <w:rsid w:val="003A2D3D"/>
    <w:rsid w:val="003B0812"/>
    <w:rsid w:val="003B497E"/>
    <w:rsid w:val="003B5729"/>
    <w:rsid w:val="003D0DD9"/>
    <w:rsid w:val="003D2315"/>
    <w:rsid w:val="003D746A"/>
    <w:rsid w:val="003E579B"/>
    <w:rsid w:val="003F0BF5"/>
    <w:rsid w:val="003F1F05"/>
    <w:rsid w:val="003F66C5"/>
    <w:rsid w:val="00412330"/>
    <w:rsid w:val="0041362D"/>
    <w:rsid w:val="004241F2"/>
    <w:rsid w:val="00427789"/>
    <w:rsid w:val="00434EE9"/>
    <w:rsid w:val="004366DA"/>
    <w:rsid w:val="00440907"/>
    <w:rsid w:val="0044546F"/>
    <w:rsid w:val="00450766"/>
    <w:rsid w:val="004516DA"/>
    <w:rsid w:val="00452831"/>
    <w:rsid w:val="00454B23"/>
    <w:rsid w:val="0046027B"/>
    <w:rsid w:val="004629E3"/>
    <w:rsid w:val="0046312A"/>
    <w:rsid w:val="00490152"/>
    <w:rsid w:val="00490B77"/>
    <w:rsid w:val="004A06FB"/>
    <w:rsid w:val="004A2C26"/>
    <w:rsid w:val="004B39B6"/>
    <w:rsid w:val="004B67FA"/>
    <w:rsid w:val="004C557C"/>
    <w:rsid w:val="004C6690"/>
    <w:rsid w:val="004F1A38"/>
    <w:rsid w:val="004F407D"/>
    <w:rsid w:val="004F578D"/>
    <w:rsid w:val="0050633C"/>
    <w:rsid w:val="005277DC"/>
    <w:rsid w:val="00532039"/>
    <w:rsid w:val="00543C98"/>
    <w:rsid w:val="00545B89"/>
    <w:rsid w:val="00552D20"/>
    <w:rsid w:val="00556A1B"/>
    <w:rsid w:val="00561A3E"/>
    <w:rsid w:val="00565DA2"/>
    <w:rsid w:val="00576192"/>
    <w:rsid w:val="00577605"/>
    <w:rsid w:val="0059357D"/>
    <w:rsid w:val="00594700"/>
    <w:rsid w:val="00596E0E"/>
    <w:rsid w:val="005A1DE4"/>
    <w:rsid w:val="005A205D"/>
    <w:rsid w:val="005A54DC"/>
    <w:rsid w:val="005A6F33"/>
    <w:rsid w:val="005B0651"/>
    <w:rsid w:val="005B6AAD"/>
    <w:rsid w:val="005C298C"/>
    <w:rsid w:val="005C49F3"/>
    <w:rsid w:val="005C6D91"/>
    <w:rsid w:val="005D0B80"/>
    <w:rsid w:val="005D35FB"/>
    <w:rsid w:val="005D7574"/>
    <w:rsid w:val="005E1390"/>
    <w:rsid w:val="005F0AED"/>
    <w:rsid w:val="005F3F87"/>
    <w:rsid w:val="006003F0"/>
    <w:rsid w:val="006009C3"/>
    <w:rsid w:val="00601706"/>
    <w:rsid w:val="006043FA"/>
    <w:rsid w:val="0060625F"/>
    <w:rsid w:val="0060779B"/>
    <w:rsid w:val="00615025"/>
    <w:rsid w:val="006169E3"/>
    <w:rsid w:val="006178CB"/>
    <w:rsid w:val="00622AF6"/>
    <w:rsid w:val="006244E6"/>
    <w:rsid w:val="00626422"/>
    <w:rsid w:val="00635DF0"/>
    <w:rsid w:val="00650DEA"/>
    <w:rsid w:val="00652411"/>
    <w:rsid w:val="00654999"/>
    <w:rsid w:val="00657F26"/>
    <w:rsid w:val="00660311"/>
    <w:rsid w:val="006673DC"/>
    <w:rsid w:val="00672CF7"/>
    <w:rsid w:val="0067365C"/>
    <w:rsid w:val="00673D3C"/>
    <w:rsid w:val="00681E2D"/>
    <w:rsid w:val="00690F47"/>
    <w:rsid w:val="00694692"/>
    <w:rsid w:val="006B3503"/>
    <w:rsid w:val="006C2805"/>
    <w:rsid w:val="006E190E"/>
    <w:rsid w:val="006E363B"/>
    <w:rsid w:val="006E76BA"/>
    <w:rsid w:val="006F1C87"/>
    <w:rsid w:val="006F4B52"/>
    <w:rsid w:val="00702539"/>
    <w:rsid w:val="00704633"/>
    <w:rsid w:val="007129AC"/>
    <w:rsid w:val="00712B3F"/>
    <w:rsid w:val="0071390D"/>
    <w:rsid w:val="0071651F"/>
    <w:rsid w:val="0071673D"/>
    <w:rsid w:val="007223A2"/>
    <w:rsid w:val="0072512B"/>
    <w:rsid w:val="00730DCF"/>
    <w:rsid w:val="007323AA"/>
    <w:rsid w:val="0074711C"/>
    <w:rsid w:val="00754305"/>
    <w:rsid w:val="00762870"/>
    <w:rsid w:val="0079228C"/>
    <w:rsid w:val="00793985"/>
    <w:rsid w:val="00794899"/>
    <w:rsid w:val="0079692F"/>
    <w:rsid w:val="00797A12"/>
    <w:rsid w:val="007B49E5"/>
    <w:rsid w:val="007B5055"/>
    <w:rsid w:val="007C15B1"/>
    <w:rsid w:val="007C6625"/>
    <w:rsid w:val="007D06C0"/>
    <w:rsid w:val="007D48FC"/>
    <w:rsid w:val="007D7267"/>
    <w:rsid w:val="007E046A"/>
    <w:rsid w:val="007E43EB"/>
    <w:rsid w:val="007E663D"/>
    <w:rsid w:val="00800D3D"/>
    <w:rsid w:val="0080393F"/>
    <w:rsid w:val="00807C91"/>
    <w:rsid w:val="00812BE9"/>
    <w:rsid w:val="00820619"/>
    <w:rsid w:val="00821D2C"/>
    <w:rsid w:val="00822867"/>
    <w:rsid w:val="00823A60"/>
    <w:rsid w:val="00823C55"/>
    <w:rsid w:val="0082734A"/>
    <w:rsid w:val="00831621"/>
    <w:rsid w:val="00851DEF"/>
    <w:rsid w:val="00854EB2"/>
    <w:rsid w:val="00857B9D"/>
    <w:rsid w:val="0087141F"/>
    <w:rsid w:val="008765A5"/>
    <w:rsid w:val="008817A3"/>
    <w:rsid w:val="00886D1A"/>
    <w:rsid w:val="008916EC"/>
    <w:rsid w:val="008A4253"/>
    <w:rsid w:val="008B37DA"/>
    <w:rsid w:val="008C43E2"/>
    <w:rsid w:val="008C44D1"/>
    <w:rsid w:val="008D0925"/>
    <w:rsid w:val="008D5758"/>
    <w:rsid w:val="008D7834"/>
    <w:rsid w:val="008E3C6A"/>
    <w:rsid w:val="008E536A"/>
    <w:rsid w:val="008F2DBB"/>
    <w:rsid w:val="008F56D3"/>
    <w:rsid w:val="008F7A29"/>
    <w:rsid w:val="00902CE9"/>
    <w:rsid w:val="00902F01"/>
    <w:rsid w:val="0090328B"/>
    <w:rsid w:val="00906824"/>
    <w:rsid w:val="00913111"/>
    <w:rsid w:val="009154BF"/>
    <w:rsid w:val="00915D42"/>
    <w:rsid w:val="00915DCA"/>
    <w:rsid w:val="00917885"/>
    <w:rsid w:val="00933B4D"/>
    <w:rsid w:val="009411FE"/>
    <w:rsid w:val="00941AC7"/>
    <w:rsid w:val="009531FD"/>
    <w:rsid w:val="00960A22"/>
    <w:rsid w:val="0097423C"/>
    <w:rsid w:val="00975740"/>
    <w:rsid w:val="00982886"/>
    <w:rsid w:val="00985403"/>
    <w:rsid w:val="00990A8C"/>
    <w:rsid w:val="00992903"/>
    <w:rsid w:val="00993A2E"/>
    <w:rsid w:val="00994538"/>
    <w:rsid w:val="00994853"/>
    <w:rsid w:val="009A1293"/>
    <w:rsid w:val="009A2391"/>
    <w:rsid w:val="009A292D"/>
    <w:rsid w:val="009A5EA4"/>
    <w:rsid w:val="009C07A2"/>
    <w:rsid w:val="009C6F22"/>
    <w:rsid w:val="009D654D"/>
    <w:rsid w:val="009D783F"/>
    <w:rsid w:val="009F3D53"/>
    <w:rsid w:val="009F4E02"/>
    <w:rsid w:val="009F5B6D"/>
    <w:rsid w:val="00A06980"/>
    <w:rsid w:val="00A11161"/>
    <w:rsid w:val="00A24F38"/>
    <w:rsid w:val="00A26F09"/>
    <w:rsid w:val="00A27FAA"/>
    <w:rsid w:val="00A3056B"/>
    <w:rsid w:val="00A3170C"/>
    <w:rsid w:val="00A37F79"/>
    <w:rsid w:val="00A44172"/>
    <w:rsid w:val="00A449F0"/>
    <w:rsid w:val="00A51C68"/>
    <w:rsid w:val="00A54276"/>
    <w:rsid w:val="00A54C30"/>
    <w:rsid w:val="00A5678E"/>
    <w:rsid w:val="00A576F1"/>
    <w:rsid w:val="00A57A0C"/>
    <w:rsid w:val="00A57CBD"/>
    <w:rsid w:val="00A65C7D"/>
    <w:rsid w:val="00A66BF8"/>
    <w:rsid w:val="00A7032F"/>
    <w:rsid w:val="00A70840"/>
    <w:rsid w:val="00A77135"/>
    <w:rsid w:val="00A822D2"/>
    <w:rsid w:val="00A83459"/>
    <w:rsid w:val="00A84B9A"/>
    <w:rsid w:val="00A92062"/>
    <w:rsid w:val="00AA22FA"/>
    <w:rsid w:val="00AA2DD6"/>
    <w:rsid w:val="00AC1CC3"/>
    <w:rsid w:val="00AD2621"/>
    <w:rsid w:val="00AD4920"/>
    <w:rsid w:val="00AE1ECC"/>
    <w:rsid w:val="00AE2BD4"/>
    <w:rsid w:val="00B124D5"/>
    <w:rsid w:val="00B248F2"/>
    <w:rsid w:val="00B33F93"/>
    <w:rsid w:val="00B41DAA"/>
    <w:rsid w:val="00B56D28"/>
    <w:rsid w:val="00B6284C"/>
    <w:rsid w:val="00B65A2D"/>
    <w:rsid w:val="00B739B6"/>
    <w:rsid w:val="00B766EC"/>
    <w:rsid w:val="00B83D43"/>
    <w:rsid w:val="00B85602"/>
    <w:rsid w:val="00B86267"/>
    <w:rsid w:val="00BB0A33"/>
    <w:rsid w:val="00BB1135"/>
    <w:rsid w:val="00BB343F"/>
    <w:rsid w:val="00BC4644"/>
    <w:rsid w:val="00BD49D8"/>
    <w:rsid w:val="00BD748F"/>
    <w:rsid w:val="00BE1076"/>
    <w:rsid w:val="00BE58DF"/>
    <w:rsid w:val="00BE7DD7"/>
    <w:rsid w:val="00BF08D5"/>
    <w:rsid w:val="00BF44EA"/>
    <w:rsid w:val="00BF51B8"/>
    <w:rsid w:val="00BF7213"/>
    <w:rsid w:val="00C0286D"/>
    <w:rsid w:val="00C06B2C"/>
    <w:rsid w:val="00C11170"/>
    <w:rsid w:val="00C17EF9"/>
    <w:rsid w:val="00C2109F"/>
    <w:rsid w:val="00C24465"/>
    <w:rsid w:val="00C26CBD"/>
    <w:rsid w:val="00C37FE5"/>
    <w:rsid w:val="00C423D1"/>
    <w:rsid w:val="00C461E4"/>
    <w:rsid w:val="00C6233A"/>
    <w:rsid w:val="00C63B34"/>
    <w:rsid w:val="00C63B65"/>
    <w:rsid w:val="00C64CA3"/>
    <w:rsid w:val="00C674B7"/>
    <w:rsid w:val="00C76163"/>
    <w:rsid w:val="00C82A6B"/>
    <w:rsid w:val="00C872BD"/>
    <w:rsid w:val="00C90834"/>
    <w:rsid w:val="00CA02AC"/>
    <w:rsid w:val="00CA0A29"/>
    <w:rsid w:val="00CB63BC"/>
    <w:rsid w:val="00CB6AD5"/>
    <w:rsid w:val="00CC18CD"/>
    <w:rsid w:val="00CC38DD"/>
    <w:rsid w:val="00CC713C"/>
    <w:rsid w:val="00CD44A7"/>
    <w:rsid w:val="00CE01B7"/>
    <w:rsid w:val="00CE2312"/>
    <w:rsid w:val="00CE4983"/>
    <w:rsid w:val="00CE722A"/>
    <w:rsid w:val="00CF267D"/>
    <w:rsid w:val="00CF4D38"/>
    <w:rsid w:val="00D100C3"/>
    <w:rsid w:val="00D1128E"/>
    <w:rsid w:val="00D13731"/>
    <w:rsid w:val="00D16760"/>
    <w:rsid w:val="00D20F1B"/>
    <w:rsid w:val="00D3650F"/>
    <w:rsid w:val="00D46CB2"/>
    <w:rsid w:val="00D579C8"/>
    <w:rsid w:val="00D67A74"/>
    <w:rsid w:val="00D7773F"/>
    <w:rsid w:val="00D839D7"/>
    <w:rsid w:val="00D92277"/>
    <w:rsid w:val="00DB74FF"/>
    <w:rsid w:val="00DC3678"/>
    <w:rsid w:val="00DC52D2"/>
    <w:rsid w:val="00DD57EB"/>
    <w:rsid w:val="00DE1C26"/>
    <w:rsid w:val="00DE4338"/>
    <w:rsid w:val="00DE691D"/>
    <w:rsid w:val="00DF5693"/>
    <w:rsid w:val="00DF7FBD"/>
    <w:rsid w:val="00E02E30"/>
    <w:rsid w:val="00E048EA"/>
    <w:rsid w:val="00E06243"/>
    <w:rsid w:val="00E13812"/>
    <w:rsid w:val="00E22CC6"/>
    <w:rsid w:val="00E304C6"/>
    <w:rsid w:val="00E333A8"/>
    <w:rsid w:val="00E4451A"/>
    <w:rsid w:val="00E46CD3"/>
    <w:rsid w:val="00E50C63"/>
    <w:rsid w:val="00E56898"/>
    <w:rsid w:val="00E6681E"/>
    <w:rsid w:val="00E70B2D"/>
    <w:rsid w:val="00E73926"/>
    <w:rsid w:val="00E742C9"/>
    <w:rsid w:val="00E76134"/>
    <w:rsid w:val="00E768BB"/>
    <w:rsid w:val="00E820C5"/>
    <w:rsid w:val="00EA7203"/>
    <w:rsid w:val="00EB10FA"/>
    <w:rsid w:val="00EB2083"/>
    <w:rsid w:val="00EB2D11"/>
    <w:rsid w:val="00EB3FF2"/>
    <w:rsid w:val="00EB6878"/>
    <w:rsid w:val="00EB6DBC"/>
    <w:rsid w:val="00EC2283"/>
    <w:rsid w:val="00EC338E"/>
    <w:rsid w:val="00EC3FC6"/>
    <w:rsid w:val="00EC781D"/>
    <w:rsid w:val="00ED1E5E"/>
    <w:rsid w:val="00ED32AC"/>
    <w:rsid w:val="00ED4A98"/>
    <w:rsid w:val="00ED4B51"/>
    <w:rsid w:val="00ED5699"/>
    <w:rsid w:val="00EE6C71"/>
    <w:rsid w:val="00EF02CB"/>
    <w:rsid w:val="00F032BE"/>
    <w:rsid w:val="00F160A6"/>
    <w:rsid w:val="00F21447"/>
    <w:rsid w:val="00F23151"/>
    <w:rsid w:val="00F23663"/>
    <w:rsid w:val="00F24F33"/>
    <w:rsid w:val="00F268E3"/>
    <w:rsid w:val="00F43E44"/>
    <w:rsid w:val="00F47D82"/>
    <w:rsid w:val="00F5378D"/>
    <w:rsid w:val="00F56833"/>
    <w:rsid w:val="00F71A4E"/>
    <w:rsid w:val="00F726FB"/>
    <w:rsid w:val="00F731FB"/>
    <w:rsid w:val="00F91AD8"/>
    <w:rsid w:val="00F96ED5"/>
    <w:rsid w:val="00FA0F4B"/>
    <w:rsid w:val="00FA31BB"/>
    <w:rsid w:val="00FA579B"/>
    <w:rsid w:val="00FA7A78"/>
    <w:rsid w:val="00FB258D"/>
    <w:rsid w:val="00FB7A96"/>
    <w:rsid w:val="00FC1177"/>
    <w:rsid w:val="00FC72C2"/>
    <w:rsid w:val="00FD2F23"/>
    <w:rsid w:val="00FD3F50"/>
    <w:rsid w:val="00FD7747"/>
    <w:rsid w:val="00FF6E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7213"/>
    <w:pPr>
      <w:tabs>
        <w:tab w:val="left" w:pos="397"/>
        <w:tab w:val="left" w:pos="794"/>
        <w:tab w:val="left" w:pos="1191"/>
        <w:tab w:val="left" w:pos="1588"/>
        <w:tab w:val="right" w:pos="7938"/>
        <w:tab w:val="right" w:pos="9072"/>
      </w:tabs>
      <w:spacing w:line="260" w:lineRule="exact"/>
    </w:pPr>
    <w:rPr>
      <w:rFonts w:ascii="Calibri" w:hAnsi="Calibri"/>
      <w:szCs w:val="24"/>
      <w:lang w:eastAsia="en-US"/>
    </w:rPr>
  </w:style>
  <w:style w:type="paragraph" w:styleId="berschrift1">
    <w:name w:val="heading 1"/>
    <w:basedOn w:val="Standard"/>
    <w:next w:val="Standard"/>
    <w:link w:val="berschrift1Zchn"/>
    <w:uiPriority w:val="99"/>
    <w:qFormat/>
    <w:rsid w:val="00C2109F"/>
    <w:pPr>
      <w:keepNext/>
      <w:keepLines/>
      <w:spacing w:before="360" w:after="120"/>
      <w:outlineLvl w:val="0"/>
    </w:pPr>
    <w:rPr>
      <w:rFonts w:eastAsia="MS Gothi"/>
      <w:b/>
      <w:bCs/>
      <w:color w:val="000000"/>
      <w:sz w:val="28"/>
      <w:szCs w:val="32"/>
    </w:rPr>
  </w:style>
  <w:style w:type="paragraph" w:styleId="berschrift2">
    <w:name w:val="heading 2"/>
    <w:basedOn w:val="Standard"/>
    <w:next w:val="Standard"/>
    <w:link w:val="berschrift2Zchn"/>
    <w:uiPriority w:val="99"/>
    <w:qFormat/>
    <w:rsid w:val="00C2109F"/>
    <w:pPr>
      <w:keepNext/>
      <w:keepLines/>
      <w:spacing w:before="240" w:after="120"/>
      <w:outlineLvl w:val="1"/>
    </w:pPr>
    <w:rPr>
      <w:rFonts w:eastAsia="MS Gothi"/>
      <w:bCs/>
      <w:color w:val="000000"/>
      <w:sz w:val="28"/>
      <w:szCs w:val="26"/>
    </w:rPr>
  </w:style>
  <w:style w:type="paragraph" w:styleId="berschrift3">
    <w:name w:val="heading 3"/>
    <w:basedOn w:val="Standard"/>
    <w:next w:val="Standard"/>
    <w:link w:val="berschrift3Zchn"/>
    <w:uiPriority w:val="99"/>
    <w:qFormat/>
    <w:rsid w:val="00C2109F"/>
    <w:pPr>
      <w:keepNext/>
      <w:keepLines/>
      <w:spacing w:before="120" w:after="60"/>
      <w:outlineLvl w:val="2"/>
    </w:pPr>
    <w:rPr>
      <w:rFonts w:eastAsia="Times New Roman"/>
      <w:b/>
      <w:bCs/>
      <w:color w:val="000000"/>
    </w:rPr>
  </w:style>
  <w:style w:type="paragraph" w:styleId="berschrift4">
    <w:name w:val="heading 4"/>
    <w:basedOn w:val="Standard"/>
    <w:next w:val="Standard"/>
    <w:link w:val="berschrift4Zchn"/>
    <w:uiPriority w:val="99"/>
    <w:qFormat/>
    <w:rsid w:val="00C2109F"/>
    <w:pPr>
      <w:keepNext/>
      <w:keepLines/>
      <w:spacing w:before="200"/>
      <w:outlineLvl w:val="3"/>
    </w:pPr>
    <w:rPr>
      <w:rFonts w:eastAsia="MS Gothi"/>
      <w:b/>
      <w:bCs/>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2109F"/>
    <w:rPr>
      <w:rFonts w:ascii="Calibri" w:eastAsia="MS Gothi" w:hAnsi="Calibri" w:cs="Times New Roman"/>
      <w:b/>
      <w:bCs/>
      <w:color w:val="000000"/>
      <w:sz w:val="32"/>
      <w:szCs w:val="32"/>
    </w:rPr>
  </w:style>
  <w:style w:type="character" w:customStyle="1" w:styleId="berschrift2Zchn">
    <w:name w:val="Überschrift 2 Zchn"/>
    <w:basedOn w:val="Absatz-Standardschriftart"/>
    <w:link w:val="berschrift2"/>
    <w:uiPriority w:val="99"/>
    <w:locked/>
    <w:rsid w:val="00C2109F"/>
    <w:rPr>
      <w:rFonts w:ascii="Calibri" w:eastAsia="MS Gothi" w:hAnsi="Calibri" w:cs="Times New Roman"/>
      <w:bCs/>
      <w:color w:val="000000"/>
      <w:sz w:val="26"/>
      <w:szCs w:val="26"/>
    </w:rPr>
  </w:style>
  <w:style w:type="character" w:customStyle="1" w:styleId="berschrift3Zchn">
    <w:name w:val="Überschrift 3 Zchn"/>
    <w:basedOn w:val="Absatz-Standardschriftart"/>
    <w:link w:val="berschrift3"/>
    <w:uiPriority w:val="99"/>
    <w:locked/>
    <w:rsid w:val="00C2109F"/>
    <w:rPr>
      <w:rFonts w:ascii="Calibri" w:hAnsi="Calibri" w:cs="Times New Roman"/>
      <w:b/>
      <w:bCs/>
      <w:color w:val="000000"/>
      <w:sz w:val="20"/>
    </w:rPr>
  </w:style>
  <w:style w:type="character" w:customStyle="1" w:styleId="berschrift4Zchn">
    <w:name w:val="Überschrift 4 Zchn"/>
    <w:basedOn w:val="Absatz-Standardschriftart"/>
    <w:link w:val="berschrift4"/>
    <w:uiPriority w:val="99"/>
    <w:locked/>
    <w:rsid w:val="00C2109F"/>
    <w:rPr>
      <w:rFonts w:ascii="Calibri" w:eastAsia="MS Gothi" w:hAnsi="Calibri" w:cs="Times New Roman"/>
      <w:b/>
      <w:bCs/>
      <w:i/>
      <w:iCs/>
      <w:color w:val="000000"/>
      <w:sz w:val="20"/>
    </w:rPr>
  </w:style>
  <w:style w:type="paragraph" w:styleId="Aufzhlungszeichen">
    <w:name w:val="List Bullet"/>
    <w:basedOn w:val="Standard"/>
    <w:next w:val="Standard"/>
    <w:uiPriority w:val="99"/>
    <w:rsid w:val="00A7032F"/>
    <w:pPr>
      <w:numPr>
        <w:numId w:val="5"/>
      </w:numPr>
      <w:tabs>
        <w:tab w:val="clear" w:pos="360"/>
        <w:tab w:val="num" w:pos="397"/>
      </w:tabs>
      <w:ind w:left="397" w:hanging="397"/>
      <w:contextualSpacing/>
    </w:pPr>
    <w:rPr>
      <w:color w:val="000000"/>
    </w:rPr>
  </w:style>
  <w:style w:type="paragraph" w:styleId="Untertitel">
    <w:name w:val="Subtitle"/>
    <w:basedOn w:val="Standard"/>
    <w:next w:val="Standard"/>
    <w:link w:val="UntertitelZchn"/>
    <w:uiPriority w:val="99"/>
    <w:qFormat/>
    <w:rsid w:val="00C2109F"/>
    <w:pPr>
      <w:spacing w:line="240" w:lineRule="auto"/>
      <w:outlineLvl w:val="1"/>
    </w:pPr>
    <w:rPr>
      <w:rFonts w:eastAsia="MS Gothi"/>
      <w:sz w:val="28"/>
    </w:rPr>
  </w:style>
  <w:style w:type="character" w:customStyle="1" w:styleId="UntertitelZchn">
    <w:name w:val="Untertitel Zchn"/>
    <w:basedOn w:val="Absatz-Standardschriftart"/>
    <w:link w:val="Untertitel"/>
    <w:uiPriority w:val="99"/>
    <w:locked/>
    <w:rsid w:val="00C2109F"/>
    <w:rPr>
      <w:rFonts w:ascii="Calibri" w:eastAsia="MS Gothi" w:hAnsi="Calibri" w:cs="Times New Roman"/>
      <w:sz w:val="28"/>
    </w:rPr>
  </w:style>
  <w:style w:type="paragraph" w:styleId="Titel">
    <w:name w:val="Title"/>
    <w:basedOn w:val="Standard"/>
    <w:next w:val="Standard"/>
    <w:link w:val="TitelZchn"/>
    <w:uiPriority w:val="99"/>
    <w:qFormat/>
    <w:rsid w:val="00C2109F"/>
    <w:pPr>
      <w:spacing w:line="240" w:lineRule="auto"/>
      <w:outlineLvl w:val="0"/>
    </w:pPr>
    <w:rPr>
      <w:rFonts w:eastAsia="MS Gothi"/>
      <w:b/>
      <w:bCs/>
      <w:kern w:val="28"/>
      <w:sz w:val="28"/>
      <w:szCs w:val="32"/>
    </w:rPr>
  </w:style>
  <w:style w:type="character" w:customStyle="1" w:styleId="TitelZchn">
    <w:name w:val="Titel Zchn"/>
    <w:basedOn w:val="Absatz-Standardschriftart"/>
    <w:link w:val="Titel"/>
    <w:uiPriority w:val="99"/>
    <w:locked/>
    <w:rsid w:val="00C2109F"/>
    <w:rPr>
      <w:rFonts w:ascii="Calibri" w:eastAsia="MS Gothi" w:hAnsi="Calibri" w:cs="Times New Roman"/>
      <w:b/>
      <w:bCs/>
      <w:kern w:val="28"/>
      <w:sz w:val="32"/>
      <w:szCs w:val="32"/>
    </w:rPr>
  </w:style>
  <w:style w:type="paragraph" w:styleId="Datum">
    <w:name w:val="Date"/>
    <w:basedOn w:val="Standard"/>
    <w:next w:val="Standard"/>
    <w:link w:val="DatumZchn"/>
    <w:uiPriority w:val="99"/>
    <w:rsid w:val="00C2109F"/>
    <w:pPr>
      <w:spacing w:after="480" w:line="240" w:lineRule="auto"/>
    </w:pPr>
  </w:style>
  <w:style w:type="character" w:customStyle="1" w:styleId="DatumZchn">
    <w:name w:val="Datum Zchn"/>
    <w:basedOn w:val="Absatz-Standardschriftart"/>
    <w:link w:val="Datum"/>
    <w:uiPriority w:val="99"/>
    <w:locked/>
    <w:rsid w:val="00C2109F"/>
    <w:rPr>
      <w:rFonts w:ascii="Calibri" w:hAnsi="Calibri" w:cs="Times New Roman"/>
      <w:sz w:val="20"/>
    </w:rPr>
  </w:style>
  <w:style w:type="paragraph" w:styleId="Fuzeile">
    <w:name w:val="footer"/>
    <w:basedOn w:val="Standard"/>
    <w:link w:val="FuzeileZchn"/>
    <w:uiPriority w:val="99"/>
    <w:rsid w:val="00A7032F"/>
    <w:pPr>
      <w:tabs>
        <w:tab w:val="clear" w:pos="397"/>
        <w:tab w:val="clear" w:pos="794"/>
        <w:tab w:val="clear" w:pos="1191"/>
        <w:tab w:val="clear" w:pos="1588"/>
        <w:tab w:val="clear" w:pos="7938"/>
        <w:tab w:val="center" w:pos="4536"/>
      </w:tabs>
      <w:spacing w:line="240" w:lineRule="auto"/>
      <w:jc w:val="right"/>
    </w:pPr>
    <w:rPr>
      <w:sz w:val="16"/>
    </w:rPr>
  </w:style>
  <w:style w:type="character" w:customStyle="1" w:styleId="FuzeileZchn">
    <w:name w:val="Fußzeile Zchn"/>
    <w:basedOn w:val="Absatz-Standardschriftart"/>
    <w:link w:val="Fuzeile"/>
    <w:uiPriority w:val="99"/>
    <w:locked/>
    <w:rsid w:val="00A7032F"/>
    <w:rPr>
      <w:rFonts w:ascii="Calibri" w:hAnsi="Calibri" w:cs="Times New Roman"/>
      <w:sz w:val="24"/>
      <w:szCs w:val="24"/>
      <w:lang w:eastAsia="en-US"/>
    </w:rPr>
  </w:style>
  <w:style w:type="paragraph" w:styleId="Kopfzeile">
    <w:name w:val="header"/>
    <w:basedOn w:val="Standard"/>
    <w:link w:val="KopfzeileZchn"/>
    <w:uiPriority w:val="99"/>
    <w:rsid w:val="00A7032F"/>
    <w:pPr>
      <w:tabs>
        <w:tab w:val="clear" w:pos="397"/>
        <w:tab w:val="clear" w:pos="794"/>
        <w:tab w:val="clear" w:pos="1191"/>
        <w:tab w:val="clear" w:pos="1588"/>
        <w:tab w:val="clear" w:pos="7938"/>
        <w:tab w:val="center" w:pos="4536"/>
      </w:tabs>
      <w:spacing w:line="240" w:lineRule="auto"/>
    </w:pPr>
  </w:style>
  <w:style w:type="character" w:customStyle="1" w:styleId="KopfzeileZchn">
    <w:name w:val="Kopfzeile Zchn"/>
    <w:basedOn w:val="Absatz-Standardschriftart"/>
    <w:link w:val="Kopfzeile"/>
    <w:uiPriority w:val="99"/>
    <w:locked/>
    <w:rsid w:val="00A7032F"/>
    <w:rPr>
      <w:rFonts w:ascii="Calibri" w:hAnsi="Calibri" w:cs="Times New Roman"/>
      <w:sz w:val="20"/>
    </w:rPr>
  </w:style>
  <w:style w:type="character" w:styleId="Seitenzahl">
    <w:name w:val="page number"/>
    <w:basedOn w:val="Absatz-Standardschriftart"/>
    <w:uiPriority w:val="99"/>
    <w:semiHidden/>
    <w:rsid w:val="00694692"/>
    <w:rPr>
      <w:rFonts w:cs="Times New Roman"/>
    </w:rPr>
  </w:style>
  <w:style w:type="paragraph" w:customStyle="1" w:styleId="Nummerierung">
    <w:name w:val="Nummerierung"/>
    <w:basedOn w:val="Standard"/>
    <w:next w:val="Standard"/>
    <w:uiPriority w:val="99"/>
    <w:rsid w:val="00C2109F"/>
    <w:pPr>
      <w:tabs>
        <w:tab w:val="clear" w:pos="397"/>
        <w:tab w:val="clear" w:pos="794"/>
        <w:tab w:val="clear" w:pos="1588"/>
        <w:tab w:val="num" w:pos="757"/>
      </w:tabs>
      <w:spacing w:line="240" w:lineRule="auto"/>
      <w:ind w:left="757" w:hanging="360"/>
      <w:outlineLvl w:val="0"/>
    </w:pPr>
    <w:rPr>
      <w:szCs w:val="22"/>
    </w:rPr>
  </w:style>
  <w:style w:type="paragraph" w:customStyle="1" w:styleId="Bulletpoints">
    <w:name w:val="Bulletpoints"/>
    <w:basedOn w:val="Standard"/>
    <w:next w:val="Standard"/>
    <w:uiPriority w:val="99"/>
    <w:rsid w:val="00C2109F"/>
    <w:pPr>
      <w:tabs>
        <w:tab w:val="clear" w:pos="1191"/>
        <w:tab w:val="clear" w:pos="1588"/>
        <w:tab w:val="clear" w:pos="7938"/>
        <w:tab w:val="clear" w:pos="9072"/>
        <w:tab w:val="num" w:pos="397"/>
        <w:tab w:val="right" w:pos="7655"/>
        <w:tab w:val="right" w:pos="8930"/>
      </w:tabs>
      <w:ind w:left="397" w:hanging="397"/>
      <w:outlineLvl w:val="0"/>
    </w:pPr>
    <w:rPr>
      <w:rFonts w:eastAsia="Times New Roman"/>
      <w:color w:val="000000"/>
      <w:lang w:eastAsia="de-DE"/>
    </w:rPr>
  </w:style>
  <w:style w:type="character" w:styleId="Hyperlink">
    <w:name w:val="Hyperlink"/>
    <w:basedOn w:val="Absatz-Standardschriftart"/>
    <w:uiPriority w:val="99"/>
    <w:rsid w:val="00BF7213"/>
    <w:rPr>
      <w:rFonts w:cs="Times New Roman"/>
      <w:color w:val="0000FF"/>
      <w:u w:val="single"/>
    </w:rPr>
  </w:style>
  <w:style w:type="paragraph" w:styleId="Sprechblasentext">
    <w:name w:val="Balloon Text"/>
    <w:basedOn w:val="Standard"/>
    <w:link w:val="SprechblasentextZchn"/>
    <w:uiPriority w:val="99"/>
    <w:semiHidden/>
    <w:rsid w:val="00BF721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F7213"/>
    <w:rPr>
      <w:rFonts w:ascii="Lucida Grande" w:hAnsi="Lucida Grande" w:cs="Lucida Grande"/>
      <w:sz w:val="18"/>
      <w:szCs w:val="18"/>
    </w:rPr>
  </w:style>
  <w:style w:type="character" w:styleId="Fett">
    <w:name w:val="Strong"/>
    <w:basedOn w:val="Absatz-Standardschriftart"/>
    <w:uiPriority w:val="22"/>
    <w:qFormat/>
    <w:rsid w:val="004C6690"/>
    <w:rPr>
      <w:rFonts w:cs="Times New Roman"/>
      <w:b/>
      <w:bCs/>
    </w:rPr>
  </w:style>
  <w:style w:type="table" w:styleId="Tabellengitternetz">
    <w:name w:val="Table Grid"/>
    <w:basedOn w:val="NormaleTabelle"/>
    <w:uiPriority w:val="99"/>
    <w:locked/>
    <w:rsid w:val="002B4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7B5055"/>
    <w:pPr>
      <w:tabs>
        <w:tab w:val="clear" w:pos="397"/>
        <w:tab w:val="clear" w:pos="794"/>
        <w:tab w:val="clear" w:pos="1191"/>
        <w:tab w:val="clear" w:pos="1588"/>
        <w:tab w:val="clear" w:pos="7938"/>
        <w:tab w:val="clear" w:pos="9072"/>
      </w:tabs>
      <w:spacing w:before="100" w:beforeAutospacing="1" w:after="100" w:afterAutospacing="1" w:line="240" w:lineRule="auto"/>
    </w:pPr>
    <w:rPr>
      <w:rFonts w:ascii="Times New Roman" w:eastAsia="Times New Roman" w:hAnsi="Times New Roman"/>
      <w:sz w:val="24"/>
      <w:lang w:eastAsia="de-DE"/>
    </w:rPr>
  </w:style>
</w:styles>
</file>

<file path=word/webSettings.xml><?xml version="1.0" encoding="utf-8"?>
<w:webSettings xmlns:r="http://schemas.openxmlformats.org/officeDocument/2006/relationships" xmlns:w="http://schemas.openxmlformats.org/wordprocessingml/2006/main">
  <w:divs>
    <w:div w:id="626664233">
      <w:bodyDiv w:val="1"/>
      <w:marLeft w:val="0"/>
      <w:marRight w:val="0"/>
      <w:marTop w:val="0"/>
      <w:marBottom w:val="0"/>
      <w:divBdr>
        <w:top w:val="none" w:sz="0" w:space="0" w:color="auto"/>
        <w:left w:val="none" w:sz="0" w:space="0" w:color="auto"/>
        <w:bottom w:val="none" w:sz="0" w:space="0" w:color="auto"/>
        <w:right w:val="none" w:sz="0" w:space="0" w:color="auto"/>
      </w:divBdr>
      <w:divsChild>
        <w:div w:id="1205869376">
          <w:marLeft w:val="0"/>
          <w:marRight w:val="0"/>
          <w:marTop w:val="0"/>
          <w:marBottom w:val="0"/>
          <w:divBdr>
            <w:top w:val="none" w:sz="0" w:space="0" w:color="auto"/>
            <w:left w:val="none" w:sz="0" w:space="0" w:color="auto"/>
            <w:bottom w:val="none" w:sz="0" w:space="0" w:color="auto"/>
            <w:right w:val="none" w:sz="0" w:space="0" w:color="auto"/>
          </w:divBdr>
        </w:div>
        <w:div w:id="668483332">
          <w:marLeft w:val="0"/>
          <w:marRight w:val="0"/>
          <w:marTop w:val="0"/>
          <w:marBottom w:val="0"/>
          <w:divBdr>
            <w:top w:val="none" w:sz="0" w:space="0" w:color="auto"/>
            <w:left w:val="none" w:sz="0" w:space="0" w:color="auto"/>
            <w:bottom w:val="none" w:sz="0" w:space="0" w:color="auto"/>
            <w:right w:val="none" w:sz="0" w:space="0" w:color="auto"/>
          </w:divBdr>
          <w:divsChild>
            <w:div w:id="17997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wilhelmfwalz.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Lusini baut Sortiment auf weit über 50</vt:lpstr>
    </vt:vector>
  </TitlesOfParts>
  <Company>.</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Lusini baut Sortiment auf weit über 50</dc:title>
  <dc:subject/>
  <dc:creator>Almos Alexander Pocs</dc:creator>
  <cp:keywords/>
  <dc:description/>
  <cp:lastModifiedBy>Sigrid Hummel</cp:lastModifiedBy>
  <cp:revision>6</cp:revision>
  <cp:lastPrinted>2012-10-26T09:29:00Z</cp:lastPrinted>
  <dcterms:created xsi:type="dcterms:W3CDTF">2013-07-09T16:47:00Z</dcterms:created>
  <dcterms:modified xsi:type="dcterms:W3CDTF">2013-07-09T17:50:00Z</dcterms:modified>
</cp:coreProperties>
</file>